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ECB1F" w14:textId="77777777" w:rsidR="00B6467D" w:rsidRDefault="00B6467D">
      <w:r>
        <w:rPr>
          <w:noProof/>
        </w:rPr>
        <w:drawing>
          <wp:inline distT="0" distB="0" distL="0" distR="0" wp14:anchorId="1C796520" wp14:editId="78293F88">
            <wp:extent cx="1274445" cy="847725"/>
            <wp:effectExtent l="0" t="0" r="1905" b="9525"/>
            <wp:docPr id="1" name="Picture 1" descr="Lancashire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ancashire Fire and Rescue Service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4445" cy="847725"/>
                    </a:xfrm>
                    <a:prstGeom prst="rect">
                      <a:avLst/>
                    </a:prstGeom>
                    <a:noFill/>
                  </pic:spPr>
                </pic:pic>
              </a:graphicData>
            </a:graphic>
          </wp:inline>
        </w:drawing>
      </w:r>
    </w:p>
    <w:p w14:paraId="49D34080" w14:textId="77777777" w:rsidR="00B6467D" w:rsidRDefault="00B6467D" w:rsidP="00B6467D"/>
    <w:p w14:paraId="485E38FB" w14:textId="77777777" w:rsidR="00B6467D" w:rsidRDefault="00B6467D" w:rsidP="00B6467D">
      <w:pPr>
        <w:pStyle w:val="Title"/>
        <w:rPr>
          <w:rFonts w:ascii="Arial" w:hAnsi="Arial" w:cs="Arial"/>
          <w:sz w:val="44"/>
          <w:szCs w:val="44"/>
        </w:rPr>
      </w:pPr>
      <w:r w:rsidRPr="00B6467D">
        <w:rPr>
          <w:rFonts w:ascii="Arial" w:hAnsi="Arial" w:cs="Arial"/>
          <w:sz w:val="44"/>
          <w:szCs w:val="44"/>
        </w:rPr>
        <w:t>Job Description</w:t>
      </w:r>
    </w:p>
    <w:p w14:paraId="61BCBDCA" w14:textId="77777777" w:rsidR="00B6467D" w:rsidRPr="00F7234C" w:rsidRDefault="00B6467D" w:rsidP="008D51E1">
      <w:pPr>
        <w:pStyle w:val="Heading1"/>
        <w:tabs>
          <w:tab w:val="left" w:pos="1575"/>
        </w:tabs>
        <w:rPr>
          <w:rFonts w:cs="Arial"/>
          <w:b/>
          <w:bCs/>
          <w:sz w:val="24"/>
          <w:szCs w:val="24"/>
        </w:rPr>
      </w:pPr>
      <w:r w:rsidRPr="00F7234C">
        <w:rPr>
          <w:rFonts w:cs="Arial"/>
          <w:b/>
          <w:bCs/>
          <w:sz w:val="24"/>
          <w:szCs w:val="24"/>
        </w:rPr>
        <w:t>Job Title:</w:t>
      </w:r>
      <w:r w:rsidR="008D51E1" w:rsidRPr="00F7234C">
        <w:rPr>
          <w:rFonts w:cs="Arial"/>
          <w:b/>
          <w:bCs/>
          <w:sz w:val="24"/>
          <w:szCs w:val="24"/>
        </w:rPr>
        <w:tab/>
      </w:r>
    </w:p>
    <w:p w14:paraId="20C9C899" w14:textId="7B448942" w:rsidR="008D51E1" w:rsidRPr="00F7234C" w:rsidRDefault="00E5507C" w:rsidP="008D51E1">
      <w:pPr>
        <w:rPr>
          <w:rFonts w:cs="Arial"/>
          <w:sz w:val="24"/>
          <w:szCs w:val="24"/>
        </w:rPr>
      </w:pPr>
      <w:r>
        <w:rPr>
          <w:rFonts w:cs="Arial"/>
          <w:sz w:val="24"/>
          <w:szCs w:val="24"/>
        </w:rPr>
        <w:t>Fleet Technician</w:t>
      </w:r>
    </w:p>
    <w:p w14:paraId="782163BB" w14:textId="77777777" w:rsidR="00B6467D" w:rsidRPr="00F7234C" w:rsidRDefault="008D51E1" w:rsidP="008D51E1">
      <w:pPr>
        <w:pStyle w:val="Heading1"/>
        <w:rPr>
          <w:rFonts w:cs="Arial"/>
          <w:b/>
          <w:bCs/>
          <w:sz w:val="24"/>
          <w:szCs w:val="24"/>
        </w:rPr>
      </w:pPr>
      <w:r w:rsidRPr="00F7234C">
        <w:rPr>
          <w:rFonts w:cs="Arial"/>
          <w:b/>
          <w:bCs/>
          <w:sz w:val="24"/>
          <w:szCs w:val="24"/>
        </w:rPr>
        <w:t>Responsible To:</w:t>
      </w:r>
    </w:p>
    <w:p w14:paraId="33FBE815" w14:textId="53554B31" w:rsidR="008D51E1" w:rsidRPr="00F7234C" w:rsidRDefault="00E5507C" w:rsidP="008D51E1">
      <w:pPr>
        <w:rPr>
          <w:rFonts w:cs="Arial"/>
          <w:sz w:val="24"/>
          <w:szCs w:val="24"/>
        </w:rPr>
      </w:pPr>
      <w:r>
        <w:rPr>
          <w:rFonts w:cs="Arial"/>
          <w:sz w:val="24"/>
          <w:szCs w:val="24"/>
        </w:rPr>
        <w:t>Fleet Technical Services Manager</w:t>
      </w:r>
    </w:p>
    <w:p w14:paraId="62033DE0" w14:textId="77777777" w:rsidR="008D51E1" w:rsidRPr="00F7234C" w:rsidRDefault="008D51E1" w:rsidP="008D51E1">
      <w:pPr>
        <w:pStyle w:val="Heading1"/>
        <w:rPr>
          <w:rFonts w:cs="Arial"/>
          <w:b/>
          <w:bCs/>
          <w:sz w:val="24"/>
          <w:szCs w:val="24"/>
        </w:rPr>
      </w:pPr>
      <w:r w:rsidRPr="00F7234C">
        <w:rPr>
          <w:rFonts w:cs="Arial"/>
          <w:b/>
          <w:bCs/>
          <w:sz w:val="24"/>
          <w:szCs w:val="24"/>
        </w:rPr>
        <w:t>Responsible For:</w:t>
      </w:r>
    </w:p>
    <w:p w14:paraId="3169A8D2" w14:textId="0D94508C" w:rsidR="00310283" w:rsidRPr="00F7234C" w:rsidRDefault="00E5507C" w:rsidP="00310283">
      <w:pPr>
        <w:rPr>
          <w:rFonts w:cs="Arial"/>
          <w:sz w:val="24"/>
          <w:szCs w:val="24"/>
        </w:rPr>
      </w:pPr>
      <w:r>
        <w:rPr>
          <w:rFonts w:cs="Arial"/>
          <w:sz w:val="24"/>
          <w:szCs w:val="24"/>
        </w:rPr>
        <w:t>None</w:t>
      </w:r>
    </w:p>
    <w:p w14:paraId="3D7E5017" w14:textId="77777777" w:rsidR="008D51E1" w:rsidRPr="00F7234C" w:rsidRDefault="008D51E1" w:rsidP="008D51E1">
      <w:pPr>
        <w:pStyle w:val="Heading1"/>
        <w:rPr>
          <w:rFonts w:cs="Arial"/>
          <w:b/>
          <w:bCs/>
          <w:sz w:val="24"/>
          <w:szCs w:val="24"/>
        </w:rPr>
      </w:pPr>
      <w:r w:rsidRPr="00F7234C">
        <w:rPr>
          <w:rFonts w:cs="Arial"/>
          <w:b/>
          <w:bCs/>
          <w:sz w:val="24"/>
          <w:szCs w:val="24"/>
        </w:rPr>
        <w:t>Grade:</w:t>
      </w:r>
    </w:p>
    <w:p w14:paraId="31D346FE" w14:textId="7AE7887A" w:rsidR="00017121" w:rsidRPr="00F7234C" w:rsidRDefault="00E5507C" w:rsidP="00017121">
      <w:pPr>
        <w:rPr>
          <w:rFonts w:cs="Arial"/>
          <w:sz w:val="24"/>
          <w:szCs w:val="24"/>
        </w:rPr>
      </w:pPr>
      <w:r>
        <w:rPr>
          <w:rFonts w:cs="Arial"/>
          <w:sz w:val="24"/>
          <w:szCs w:val="24"/>
        </w:rPr>
        <w:t>Scale 6, Spi</w:t>
      </w:r>
      <w:r w:rsidR="00597D50">
        <w:rPr>
          <w:rFonts w:cs="Arial"/>
          <w:sz w:val="24"/>
          <w:szCs w:val="24"/>
        </w:rPr>
        <w:t>n</w:t>
      </w:r>
      <w:r>
        <w:rPr>
          <w:rFonts w:cs="Arial"/>
          <w:sz w:val="24"/>
          <w:szCs w:val="24"/>
        </w:rPr>
        <w:t>al Column Point 2</w:t>
      </w:r>
      <w:r w:rsidR="00AB04E1">
        <w:rPr>
          <w:rFonts w:cs="Arial"/>
          <w:sz w:val="24"/>
          <w:szCs w:val="24"/>
        </w:rPr>
        <w:t>0</w:t>
      </w:r>
      <w:r>
        <w:rPr>
          <w:rFonts w:cs="Arial"/>
          <w:sz w:val="24"/>
          <w:szCs w:val="24"/>
        </w:rPr>
        <w:t>-27,</w:t>
      </w:r>
      <w:r w:rsidR="00F97EAA">
        <w:rPr>
          <w:rFonts w:cs="Arial"/>
          <w:sz w:val="24"/>
          <w:szCs w:val="24"/>
        </w:rPr>
        <w:t xml:space="preserve"> </w:t>
      </w:r>
      <w:r w:rsidR="00F97EAA" w:rsidRPr="00641538">
        <w:rPr>
          <w:rFonts w:cs="Arial"/>
          <w:sz w:val="24"/>
          <w:szCs w:val="24"/>
        </w:rPr>
        <w:t>£</w:t>
      </w:r>
      <w:r w:rsidR="00641538" w:rsidRPr="00641538">
        <w:rPr>
          <w:rFonts w:cs="Arial"/>
          <w:sz w:val="24"/>
          <w:szCs w:val="24"/>
        </w:rPr>
        <w:t>32,597</w:t>
      </w:r>
      <w:r w:rsidR="00F97EAA" w:rsidRPr="00641538">
        <w:rPr>
          <w:rFonts w:cs="Arial"/>
          <w:sz w:val="24"/>
          <w:szCs w:val="24"/>
        </w:rPr>
        <w:t>- £</w:t>
      </w:r>
      <w:r w:rsidR="00641538" w:rsidRPr="00641538">
        <w:rPr>
          <w:rFonts w:cs="Arial"/>
          <w:sz w:val="24"/>
          <w:szCs w:val="24"/>
        </w:rPr>
        <w:t>38,220</w:t>
      </w:r>
    </w:p>
    <w:p w14:paraId="11574070" w14:textId="77777777" w:rsidR="008D51E1" w:rsidRPr="00F7234C" w:rsidRDefault="008D51E1" w:rsidP="008D51E1">
      <w:pPr>
        <w:pStyle w:val="Heading1"/>
        <w:rPr>
          <w:rFonts w:cs="Arial"/>
          <w:b/>
          <w:bCs/>
          <w:sz w:val="24"/>
          <w:szCs w:val="24"/>
        </w:rPr>
      </w:pPr>
      <w:r w:rsidRPr="00F7234C">
        <w:rPr>
          <w:rFonts w:cs="Arial"/>
          <w:b/>
          <w:bCs/>
          <w:sz w:val="24"/>
          <w:szCs w:val="24"/>
        </w:rPr>
        <w:t>Hours:</w:t>
      </w:r>
    </w:p>
    <w:p w14:paraId="5B4FCB13" w14:textId="68A67E89" w:rsidR="00017121" w:rsidRPr="00F7234C" w:rsidRDefault="00E5507C" w:rsidP="00017121">
      <w:pPr>
        <w:rPr>
          <w:rFonts w:cs="Arial"/>
          <w:sz w:val="24"/>
          <w:szCs w:val="24"/>
        </w:rPr>
      </w:pPr>
      <w:r>
        <w:rPr>
          <w:rFonts w:cs="Arial"/>
          <w:sz w:val="24"/>
          <w:szCs w:val="24"/>
        </w:rPr>
        <w:t>36.25 hours per week</w:t>
      </w:r>
    </w:p>
    <w:p w14:paraId="1F2E6F32" w14:textId="77777777" w:rsidR="008D51E1" w:rsidRPr="00F7234C" w:rsidRDefault="008D51E1" w:rsidP="008D51E1">
      <w:pPr>
        <w:pStyle w:val="Heading1"/>
        <w:rPr>
          <w:rFonts w:cs="Arial"/>
          <w:b/>
          <w:bCs/>
          <w:sz w:val="24"/>
          <w:szCs w:val="24"/>
        </w:rPr>
      </w:pPr>
      <w:r w:rsidRPr="00F7234C">
        <w:rPr>
          <w:rFonts w:cs="Arial"/>
          <w:b/>
          <w:bCs/>
          <w:sz w:val="24"/>
          <w:szCs w:val="24"/>
        </w:rPr>
        <w:t>Location:</w:t>
      </w:r>
    </w:p>
    <w:p w14:paraId="536C9C17" w14:textId="544DAD74" w:rsidR="00017121" w:rsidRPr="00F7234C" w:rsidRDefault="00E5507C" w:rsidP="00017121">
      <w:pPr>
        <w:rPr>
          <w:rFonts w:cs="Arial"/>
          <w:sz w:val="24"/>
          <w:szCs w:val="24"/>
        </w:rPr>
      </w:pPr>
      <w:r>
        <w:rPr>
          <w:rFonts w:cs="Arial"/>
          <w:sz w:val="24"/>
          <w:szCs w:val="24"/>
        </w:rPr>
        <w:t>Fleet and Engineering Services Department, Lancashire Fire and Rescue Service Training Centre, Fleet Workshop, West Way, Euxton, Chorley, PR7 6DH</w:t>
      </w:r>
    </w:p>
    <w:p w14:paraId="08AD10C6" w14:textId="77777777" w:rsidR="008D51E1" w:rsidRPr="00F7234C" w:rsidRDefault="008D51E1" w:rsidP="008D51E1">
      <w:pPr>
        <w:pStyle w:val="Heading1"/>
        <w:rPr>
          <w:rFonts w:cs="Arial"/>
          <w:b/>
          <w:bCs/>
          <w:sz w:val="24"/>
          <w:szCs w:val="24"/>
        </w:rPr>
      </w:pPr>
      <w:r w:rsidRPr="00F7234C">
        <w:rPr>
          <w:rFonts w:cs="Arial"/>
          <w:b/>
          <w:bCs/>
          <w:sz w:val="24"/>
          <w:szCs w:val="24"/>
        </w:rPr>
        <w:t>Other terms and conditions:</w:t>
      </w:r>
    </w:p>
    <w:p w14:paraId="4A660245" w14:textId="77777777"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National Joint Council for Local Government Services (Green Book)</w:t>
      </w:r>
    </w:p>
    <w:p w14:paraId="010A9680" w14:textId="5FF4D03C"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A Flexi Time Scheme is in operation</w:t>
      </w:r>
    </w:p>
    <w:p w14:paraId="0E3C67FF" w14:textId="1AFDA7AB" w:rsidR="003334FD"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Ad Hoc Car User</w:t>
      </w:r>
    </w:p>
    <w:p w14:paraId="3E6E5DA8" w14:textId="77777777" w:rsidR="003334FD" w:rsidRPr="00F7234C" w:rsidRDefault="003334FD" w:rsidP="003334FD">
      <w:pPr>
        <w:pStyle w:val="Heading1"/>
        <w:rPr>
          <w:rFonts w:cs="Arial"/>
          <w:b/>
          <w:bCs/>
          <w:sz w:val="24"/>
          <w:szCs w:val="24"/>
        </w:rPr>
      </w:pPr>
      <w:r w:rsidRPr="00F7234C">
        <w:rPr>
          <w:rFonts w:cs="Arial"/>
          <w:b/>
          <w:bCs/>
          <w:sz w:val="24"/>
          <w:szCs w:val="24"/>
        </w:rPr>
        <w:t>Special Requirements</w:t>
      </w:r>
    </w:p>
    <w:p w14:paraId="7F5BE6C1" w14:textId="148CB55B" w:rsidR="00366FC5" w:rsidRPr="00C71AC8" w:rsidRDefault="00EC3DDD" w:rsidP="00C71AC8">
      <w:pPr>
        <w:pStyle w:val="ListParagraph"/>
        <w:numPr>
          <w:ilvl w:val="0"/>
          <w:numId w:val="4"/>
        </w:numPr>
      </w:pPr>
      <w:r w:rsidRPr="00EC3DDD">
        <w:rPr>
          <w:sz w:val="24"/>
          <w:szCs w:val="24"/>
        </w:rPr>
        <w:t>The post holder must hold a current full Category B driving licence and have access to a suitable vehicle that meets Lancashire Fire and Rescue Service requirements. The post holder will also be required to drive a Service-provided vehicle between stations and other Service locations as necessary in the course of their duties.</w:t>
      </w:r>
    </w:p>
    <w:p w14:paraId="5A08575E" w14:textId="77777777" w:rsidR="00FE3617" w:rsidRDefault="00366FC5" w:rsidP="00366FC5">
      <w:pPr>
        <w:pStyle w:val="ListParagraph"/>
        <w:numPr>
          <w:ilvl w:val="0"/>
          <w:numId w:val="4"/>
        </w:numPr>
        <w:ind w:left="709"/>
        <w:rPr>
          <w:rFonts w:cs="Arial"/>
          <w:sz w:val="24"/>
          <w:szCs w:val="24"/>
        </w:rPr>
      </w:pPr>
      <w:r w:rsidRPr="00366FC5">
        <w:rPr>
          <w:rFonts w:cs="Arial"/>
          <w:sz w:val="24"/>
          <w:szCs w:val="24"/>
        </w:rPr>
        <w:t>It is a requirement of the post to participate in the on-call rota for fleet. £250 is paid per week for on call duties.</w:t>
      </w:r>
    </w:p>
    <w:p w14:paraId="5D8540B1" w14:textId="3A5BC787" w:rsidR="00D57FF8" w:rsidRPr="00366FC5" w:rsidRDefault="00FE3617" w:rsidP="00366FC5">
      <w:pPr>
        <w:pStyle w:val="ListParagraph"/>
        <w:numPr>
          <w:ilvl w:val="0"/>
          <w:numId w:val="4"/>
        </w:numPr>
        <w:ind w:left="709"/>
        <w:rPr>
          <w:rFonts w:cs="Arial"/>
          <w:sz w:val="24"/>
          <w:szCs w:val="24"/>
        </w:rPr>
      </w:pPr>
      <w:r>
        <w:rPr>
          <w:rFonts w:cs="Arial"/>
          <w:sz w:val="24"/>
          <w:szCs w:val="24"/>
        </w:rPr>
        <w:t>This role is subject to a Standard Check by the Disclosure and Barring Service</w:t>
      </w:r>
      <w:bookmarkStart w:id="0" w:name="_Ref190958617"/>
      <w:r>
        <w:rPr>
          <w:rStyle w:val="FootnoteReference"/>
          <w:rFonts w:cs="Arial"/>
          <w:sz w:val="24"/>
          <w:szCs w:val="24"/>
        </w:rPr>
        <w:footnoteReference w:id="1"/>
      </w:r>
      <w:bookmarkEnd w:id="0"/>
      <w:r>
        <w:rPr>
          <w:rFonts w:cs="Arial"/>
          <w:sz w:val="24"/>
          <w:szCs w:val="24"/>
        </w:rPr>
        <w:t xml:space="preserve"> </w:t>
      </w:r>
      <w:r w:rsidR="00D57FF8" w:rsidRPr="00366FC5">
        <w:rPr>
          <w:rFonts w:cs="Arial"/>
          <w:sz w:val="24"/>
          <w:szCs w:val="24"/>
        </w:rPr>
        <w:br w:type="page"/>
      </w:r>
    </w:p>
    <w:p w14:paraId="5C0FB318" w14:textId="77777777" w:rsidR="00D57FF8" w:rsidRPr="00F7234C" w:rsidRDefault="00D57FF8" w:rsidP="00D57FF8">
      <w:pPr>
        <w:pStyle w:val="Heading1"/>
        <w:rPr>
          <w:rFonts w:cs="Arial"/>
          <w:b/>
          <w:bCs/>
          <w:sz w:val="24"/>
          <w:szCs w:val="24"/>
        </w:rPr>
      </w:pPr>
      <w:r w:rsidRPr="00F7234C">
        <w:rPr>
          <w:rFonts w:cs="Arial"/>
          <w:b/>
          <w:bCs/>
          <w:sz w:val="24"/>
          <w:szCs w:val="24"/>
        </w:rPr>
        <w:lastRenderedPageBreak/>
        <w:t>Our Aim</w:t>
      </w:r>
    </w:p>
    <w:p w14:paraId="61569607" w14:textId="77777777" w:rsidR="005F22D5" w:rsidRPr="00F7234C" w:rsidRDefault="00D57FF8" w:rsidP="00D57FF8">
      <w:pPr>
        <w:rPr>
          <w:rFonts w:cs="Arial"/>
          <w:sz w:val="24"/>
          <w:szCs w:val="24"/>
        </w:rPr>
      </w:pPr>
      <w:r w:rsidRPr="00F7234C">
        <w:rPr>
          <w:rFonts w:cs="Arial"/>
          <w:sz w:val="24"/>
          <w:szCs w:val="24"/>
        </w:rPr>
        <w:t>The intended result of all our efforts is to: make Lancashire safer.</w:t>
      </w:r>
    </w:p>
    <w:p w14:paraId="51C6837A" w14:textId="77777777" w:rsidR="00D57FF8" w:rsidRPr="00F7234C" w:rsidRDefault="00D57FF8" w:rsidP="00D57FF8">
      <w:pPr>
        <w:rPr>
          <w:rFonts w:cs="Arial"/>
          <w:sz w:val="24"/>
          <w:szCs w:val="24"/>
        </w:rPr>
      </w:pPr>
      <w:r w:rsidRPr="00F7234C">
        <w:rPr>
          <w:rFonts w:cs="Arial"/>
          <w:sz w:val="24"/>
          <w:szCs w:val="24"/>
        </w:rPr>
        <w:t>This is what we are here to achieve. We seek to do this by delivering prevention, protection, and emergency response services; using our trusted position in the community to influence the wider safety of people and working in partnership with other organisations where we have shared objectives.</w:t>
      </w:r>
    </w:p>
    <w:p w14:paraId="47AEBF9A" w14:textId="77777777" w:rsidR="00D57FF8" w:rsidRPr="00F7234C" w:rsidRDefault="00D57FF8" w:rsidP="00D57FF8">
      <w:pPr>
        <w:pStyle w:val="Heading1"/>
        <w:rPr>
          <w:rFonts w:cs="Arial"/>
          <w:b/>
          <w:bCs/>
          <w:sz w:val="24"/>
          <w:szCs w:val="24"/>
        </w:rPr>
      </w:pPr>
      <w:r w:rsidRPr="00F7234C">
        <w:rPr>
          <w:rFonts w:cs="Arial"/>
          <w:b/>
          <w:bCs/>
          <w:sz w:val="24"/>
          <w:szCs w:val="24"/>
        </w:rPr>
        <w:t>Our Priorities</w:t>
      </w:r>
    </w:p>
    <w:p w14:paraId="15F96072" w14:textId="77777777" w:rsidR="006260C7" w:rsidRPr="00F7234C" w:rsidRDefault="00D57FF8" w:rsidP="00B432BB">
      <w:pPr>
        <w:pStyle w:val="ListParagraph"/>
        <w:numPr>
          <w:ilvl w:val="0"/>
          <w:numId w:val="1"/>
        </w:numPr>
        <w:ind w:left="709" w:hanging="425"/>
        <w:rPr>
          <w:rFonts w:cs="Arial"/>
          <w:sz w:val="24"/>
          <w:szCs w:val="24"/>
        </w:rPr>
      </w:pPr>
      <w:r w:rsidRPr="00F7234C">
        <w:rPr>
          <w:rFonts w:cs="Arial"/>
          <w:sz w:val="24"/>
          <w:szCs w:val="24"/>
        </w:rPr>
        <w:t xml:space="preserve">Valuing </w:t>
      </w:r>
      <w:r w:rsidR="006260C7" w:rsidRPr="00F7234C">
        <w:rPr>
          <w:rFonts w:cs="Arial"/>
          <w:sz w:val="24"/>
          <w:szCs w:val="24"/>
        </w:rPr>
        <w:t>our people so they can focus on making Lancashire safer.</w:t>
      </w:r>
    </w:p>
    <w:p w14:paraId="1AF5C5AA"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Preventing fires and other emergencies from happening.</w:t>
      </w:r>
    </w:p>
    <w:p w14:paraId="61ACD2D6"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Protecting people and property when fires happen.</w:t>
      </w:r>
    </w:p>
    <w:p w14:paraId="3E2151E8"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Responding to emergencies quickly and competently.</w:t>
      </w:r>
    </w:p>
    <w:p w14:paraId="1F4FF5EB"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Delivering value for money in how we use our resources.</w:t>
      </w:r>
    </w:p>
    <w:p w14:paraId="5999FA88" w14:textId="77777777" w:rsidR="005F22D5" w:rsidRPr="00F7234C" w:rsidRDefault="005F22D5" w:rsidP="005F22D5">
      <w:pPr>
        <w:pStyle w:val="ListParagraph"/>
        <w:ind w:left="0"/>
        <w:rPr>
          <w:rFonts w:cs="Arial"/>
          <w:sz w:val="24"/>
          <w:szCs w:val="24"/>
        </w:rPr>
      </w:pPr>
    </w:p>
    <w:p w14:paraId="032D1C29" w14:textId="77777777" w:rsidR="005F22D5" w:rsidRPr="00F7234C" w:rsidRDefault="006260C7" w:rsidP="005F22D5">
      <w:pPr>
        <w:pStyle w:val="ListParagraph"/>
        <w:ind w:left="0"/>
        <w:rPr>
          <w:rFonts w:cs="Arial"/>
          <w:sz w:val="24"/>
          <w:szCs w:val="24"/>
        </w:rPr>
      </w:pPr>
      <w:r w:rsidRPr="00F7234C">
        <w:rPr>
          <w:rFonts w:cs="Arial"/>
          <w:sz w:val="24"/>
          <w:szCs w:val="24"/>
        </w:rPr>
        <w:t xml:space="preserve">The way we work to achieve our priorities is as important as what we </w:t>
      </w:r>
      <w:r w:rsidR="00017121" w:rsidRPr="00F7234C">
        <w:rPr>
          <w:rFonts w:cs="Arial"/>
          <w:sz w:val="24"/>
          <w:szCs w:val="24"/>
        </w:rPr>
        <w:t>do,</w:t>
      </w:r>
      <w:r w:rsidRPr="00F7234C">
        <w:rPr>
          <w:rFonts w:cs="Arial"/>
          <w:sz w:val="24"/>
          <w:szCs w:val="24"/>
        </w:rPr>
        <w:t xml:space="preserve"> and our Service values ‘Strive’ reflects the behaviours we expect from our staff:</w:t>
      </w:r>
    </w:p>
    <w:p w14:paraId="749E01D2" w14:textId="77777777" w:rsidR="005F22D5" w:rsidRPr="00F7234C" w:rsidRDefault="005F22D5" w:rsidP="005F22D5">
      <w:pPr>
        <w:pStyle w:val="ListParagraph"/>
        <w:ind w:left="0"/>
        <w:rPr>
          <w:rFonts w:cs="Arial"/>
          <w:sz w:val="24"/>
          <w:szCs w:val="24"/>
        </w:rPr>
      </w:pPr>
    </w:p>
    <w:p w14:paraId="6CB8C695"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Service: Making Lancashire safer is the most important thing we do.</w:t>
      </w:r>
    </w:p>
    <w:p w14:paraId="07A72543"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Trust: We trust the people we work with.</w:t>
      </w:r>
    </w:p>
    <w:p w14:paraId="324D3ACE"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Respect: We respect each other.</w:t>
      </w:r>
    </w:p>
    <w:p w14:paraId="57D5C4E8"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Integrity: We do what we say we will do.</w:t>
      </w:r>
    </w:p>
    <w:p w14:paraId="3EEFCA7A"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Valued: We actively listen to others.</w:t>
      </w:r>
    </w:p>
    <w:p w14:paraId="10378E21"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Empowered: We contribute to decisions and improvements.</w:t>
      </w:r>
    </w:p>
    <w:p w14:paraId="3E54395E" w14:textId="77777777" w:rsidR="005F22D5" w:rsidRPr="00F7234C" w:rsidRDefault="00F161DC" w:rsidP="005F22D5">
      <w:pPr>
        <w:rPr>
          <w:rFonts w:cs="Arial"/>
          <w:sz w:val="24"/>
          <w:szCs w:val="24"/>
        </w:rPr>
      </w:pPr>
      <w:r w:rsidRPr="00F7234C">
        <w:rPr>
          <w:rFonts w:cs="Arial"/>
          <w:sz w:val="24"/>
          <w:szCs w:val="24"/>
        </w:rPr>
        <w:t>The Service values are underpinned by the national Core Code of Ethics for Fire and Rescue Services in England. The Core Code sets out five ethical principles, which provide a basis for promoting good behaviour and challenging inappropriate behaviour:</w:t>
      </w:r>
    </w:p>
    <w:p w14:paraId="40299986"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Putting our communities first</w:t>
      </w:r>
      <w:r w:rsidR="00BD679B" w:rsidRPr="00F7234C">
        <w:rPr>
          <w:rFonts w:cs="Arial"/>
          <w:sz w:val="24"/>
          <w:szCs w:val="24"/>
        </w:rPr>
        <w:t>:</w:t>
      </w:r>
      <w:r w:rsidRPr="00F7234C">
        <w:rPr>
          <w:rFonts w:cs="Arial"/>
          <w:sz w:val="24"/>
          <w:szCs w:val="24"/>
        </w:rPr>
        <w:t xml:space="preserve"> we put the interest of the public, the community and service users first.</w:t>
      </w:r>
    </w:p>
    <w:p w14:paraId="16F3835F"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Integrity: we act with integrity including being open, honest and consistent in everything we do.</w:t>
      </w:r>
    </w:p>
    <w:p w14:paraId="17039740"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Dignity and respect: making decisions objectively based on evidence, without discrimination or bias.</w:t>
      </w:r>
    </w:p>
    <w:p w14:paraId="7FCE2D84"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Leadership: we are all positive role models, always demonstrating flexibility and resilient leadership. We are all accountable for everything we do and challenge all behaviour that falls short of the highest standards.</w:t>
      </w:r>
    </w:p>
    <w:p w14:paraId="23B514CB"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 xml:space="preserve">Equality, diversity, and inclusion: We continually recognise and promote the value of </w:t>
      </w:r>
      <w:r w:rsidR="009816FB" w:rsidRPr="00F7234C">
        <w:rPr>
          <w:rFonts w:cs="Arial"/>
          <w:sz w:val="24"/>
          <w:szCs w:val="24"/>
        </w:rPr>
        <w:t>equality, diversity, and inclusion</w:t>
      </w:r>
      <w:r w:rsidRPr="00F7234C">
        <w:rPr>
          <w:rFonts w:cs="Arial"/>
          <w:sz w:val="24"/>
          <w:szCs w:val="24"/>
        </w:rPr>
        <w:t xml:space="preserve"> both within the Fire and Rescue Service’s and the wider communities in which we serve. We stand against all forms of discrimination</w:t>
      </w:r>
      <w:r w:rsidR="00581E2D" w:rsidRPr="00F7234C">
        <w:rPr>
          <w:rFonts w:cs="Arial"/>
          <w:sz w:val="24"/>
          <w:szCs w:val="24"/>
        </w:rPr>
        <w:t>, create equal opportunities, promote equality, foster good relations, and celebrate difference.</w:t>
      </w:r>
    </w:p>
    <w:p w14:paraId="74EB82B0" w14:textId="77777777" w:rsidR="005F22D5" w:rsidRPr="00F7234C" w:rsidRDefault="00581E2D" w:rsidP="005F22D5">
      <w:pPr>
        <w:ind w:left="360"/>
        <w:rPr>
          <w:rFonts w:cs="Arial"/>
          <w:sz w:val="24"/>
          <w:szCs w:val="24"/>
        </w:rPr>
      </w:pPr>
      <w:r w:rsidRPr="00F7234C">
        <w:rPr>
          <w:rFonts w:cs="Arial"/>
          <w:sz w:val="24"/>
          <w:szCs w:val="24"/>
        </w:rPr>
        <w:t>Everyone in Lancashire Fire and Rescue Service is expected to behave in accordance with the Service values and to follow the Core Code, including those working with or on behalf of us.</w:t>
      </w:r>
    </w:p>
    <w:p w14:paraId="0A019D11" w14:textId="7E53EC48" w:rsidR="00D57FF8" w:rsidRPr="00F7234C" w:rsidRDefault="00581E2D" w:rsidP="005F22D5">
      <w:pPr>
        <w:ind w:left="360"/>
        <w:rPr>
          <w:rFonts w:cs="Arial"/>
          <w:sz w:val="24"/>
          <w:szCs w:val="24"/>
        </w:rPr>
      </w:pPr>
      <w:r w:rsidRPr="00F7234C">
        <w:rPr>
          <w:rFonts w:cs="Arial"/>
          <w:sz w:val="24"/>
          <w:szCs w:val="24"/>
        </w:rPr>
        <w:lastRenderedPageBreak/>
        <w:t xml:space="preserve">You can read our full </w:t>
      </w:r>
      <w:hyperlink r:id="rId11" w:history="1">
        <w:r w:rsidRPr="00476EB9">
          <w:rPr>
            <w:rStyle w:val="Hyperlink"/>
            <w:rFonts w:cs="Arial"/>
            <w:sz w:val="24"/>
            <w:szCs w:val="24"/>
          </w:rPr>
          <w:t>Communi</w:t>
        </w:r>
        <w:r w:rsidRPr="00476EB9">
          <w:rPr>
            <w:rStyle w:val="Hyperlink"/>
            <w:rFonts w:cs="Arial"/>
            <w:sz w:val="24"/>
            <w:szCs w:val="24"/>
          </w:rPr>
          <w:t>t</w:t>
        </w:r>
        <w:r w:rsidRPr="00476EB9">
          <w:rPr>
            <w:rStyle w:val="Hyperlink"/>
            <w:rFonts w:cs="Arial"/>
            <w:sz w:val="24"/>
            <w:szCs w:val="24"/>
          </w:rPr>
          <w:t>y Risk Management Plan</w:t>
        </w:r>
      </w:hyperlink>
      <w:r w:rsidRPr="00F7234C">
        <w:rPr>
          <w:rFonts w:cs="Arial"/>
          <w:sz w:val="24"/>
          <w:szCs w:val="24"/>
        </w:rPr>
        <w:t>.</w:t>
      </w:r>
    </w:p>
    <w:p w14:paraId="7AF343DA" w14:textId="77777777" w:rsidR="00581E2D" w:rsidRPr="00F7234C" w:rsidRDefault="00581E2D">
      <w:pPr>
        <w:rPr>
          <w:rFonts w:cs="Arial"/>
          <w:sz w:val="24"/>
          <w:szCs w:val="24"/>
        </w:rPr>
      </w:pPr>
      <w:r w:rsidRPr="00F7234C">
        <w:rPr>
          <w:rFonts w:cs="Arial"/>
          <w:sz w:val="24"/>
          <w:szCs w:val="24"/>
        </w:rPr>
        <w:br w:type="page"/>
      </w:r>
    </w:p>
    <w:p w14:paraId="617F089D" w14:textId="77777777" w:rsidR="00581E2D" w:rsidRPr="00F7234C" w:rsidRDefault="00581E2D" w:rsidP="00581E2D">
      <w:pPr>
        <w:pStyle w:val="Heading1"/>
        <w:rPr>
          <w:rFonts w:cs="Arial"/>
          <w:b/>
          <w:bCs/>
          <w:sz w:val="24"/>
          <w:szCs w:val="24"/>
        </w:rPr>
      </w:pPr>
      <w:r w:rsidRPr="00F7234C">
        <w:rPr>
          <w:rFonts w:cs="Arial"/>
          <w:b/>
          <w:bCs/>
          <w:sz w:val="24"/>
          <w:szCs w:val="24"/>
        </w:rPr>
        <w:lastRenderedPageBreak/>
        <w:t>Job Role</w:t>
      </w:r>
    </w:p>
    <w:p w14:paraId="3D4475CF" w14:textId="77777777" w:rsidR="00491A98" w:rsidRPr="00EB3F3E" w:rsidRDefault="00CB517A" w:rsidP="004529DE">
      <w:r w:rsidRPr="002C395B">
        <w:rPr>
          <w:sz w:val="24"/>
          <w:szCs w:val="24"/>
        </w:rPr>
        <w:t xml:space="preserve">The Fleet Technician is responsible and accountable for </w:t>
      </w:r>
      <w:r w:rsidR="002C395B" w:rsidRPr="002C395B">
        <w:rPr>
          <w:sz w:val="24"/>
          <w:szCs w:val="24"/>
        </w:rPr>
        <w:t>delivering</w:t>
      </w:r>
      <w:r w:rsidRPr="002C395B">
        <w:rPr>
          <w:sz w:val="24"/>
          <w:szCs w:val="24"/>
        </w:rPr>
        <w:t xml:space="preserve"> a </w:t>
      </w:r>
      <w:r w:rsidR="002C395B" w:rsidRPr="002C395B">
        <w:rPr>
          <w:sz w:val="24"/>
          <w:szCs w:val="24"/>
        </w:rPr>
        <w:t>comprehensive</w:t>
      </w:r>
      <w:r w:rsidRPr="002C395B">
        <w:rPr>
          <w:sz w:val="24"/>
          <w:szCs w:val="24"/>
        </w:rPr>
        <w:t xml:space="preserve"> range of high-quality vehicle and small plant maintenance, servicing, repairs and LGV compliance inspections </w:t>
      </w:r>
      <w:r w:rsidR="002C395B" w:rsidRPr="002C395B">
        <w:rPr>
          <w:sz w:val="24"/>
          <w:szCs w:val="24"/>
        </w:rPr>
        <w:t>on behalf of</w:t>
      </w:r>
      <w:r w:rsidRPr="002C395B">
        <w:rPr>
          <w:sz w:val="24"/>
          <w:szCs w:val="24"/>
        </w:rPr>
        <w:t xml:space="preserve"> Lancashire Fire and Rescue Service (LFRS). The role </w:t>
      </w:r>
      <w:r w:rsidR="002C395B" w:rsidRPr="002C395B">
        <w:rPr>
          <w:sz w:val="24"/>
          <w:szCs w:val="24"/>
        </w:rPr>
        <w:t>supports the Service in meeting</w:t>
      </w:r>
      <w:r w:rsidRPr="002C395B">
        <w:rPr>
          <w:sz w:val="24"/>
          <w:szCs w:val="24"/>
        </w:rPr>
        <w:t xml:space="preserve"> its statutory </w:t>
      </w:r>
      <w:r w:rsidR="002C395B" w:rsidRPr="002C395B">
        <w:rPr>
          <w:sz w:val="24"/>
          <w:szCs w:val="24"/>
        </w:rPr>
        <w:t>obligations and contributes</w:t>
      </w:r>
      <w:r w:rsidRPr="002C395B">
        <w:rPr>
          <w:sz w:val="24"/>
          <w:szCs w:val="24"/>
        </w:rPr>
        <w:t xml:space="preserve"> to the </w:t>
      </w:r>
      <w:r w:rsidR="002C395B" w:rsidRPr="002C395B">
        <w:rPr>
          <w:sz w:val="24"/>
          <w:szCs w:val="24"/>
        </w:rPr>
        <w:t>effective operation</w:t>
      </w:r>
      <w:r w:rsidRPr="002C395B">
        <w:rPr>
          <w:sz w:val="24"/>
          <w:szCs w:val="24"/>
        </w:rPr>
        <w:t xml:space="preserve"> of the Fleet and Engineering Services Department </w:t>
      </w:r>
      <w:r w:rsidR="002C395B" w:rsidRPr="002C395B">
        <w:rPr>
          <w:sz w:val="24"/>
          <w:szCs w:val="24"/>
        </w:rPr>
        <w:t>through the delivery</w:t>
      </w:r>
      <w:r w:rsidRPr="002C395B">
        <w:rPr>
          <w:sz w:val="24"/>
          <w:szCs w:val="24"/>
        </w:rPr>
        <w:t xml:space="preserve"> of duties</w:t>
      </w:r>
      <w:r w:rsidR="002C395B" w:rsidRPr="002C395B">
        <w:rPr>
          <w:sz w:val="24"/>
          <w:szCs w:val="24"/>
        </w:rPr>
        <w:t xml:space="preserve"> relating to</w:t>
      </w:r>
      <w:r w:rsidRPr="002C395B">
        <w:rPr>
          <w:sz w:val="24"/>
          <w:szCs w:val="24"/>
        </w:rPr>
        <w:t>:</w:t>
      </w:r>
    </w:p>
    <w:p w14:paraId="713DA14E" w14:textId="77777777" w:rsidR="00C526D7" w:rsidRDefault="00C526D7" w:rsidP="00C526D7">
      <w:pPr>
        <w:pStyle w:val="ListParagraph"/>
        <w:numPr>
          <w:ilvl w:val="0"/>
          <w:numId w:val="1"/>
        </w:numPr>
        <w:rPr>
          <w:kern w:val="2"/>
          <w:szCs w:val="28"/>
          <w:lang w:eastAsia="en-GB"/>
          <w14:ligatures w14:val="standardContextual"/>
        </w:rPr>
      </w:pPr>
      <w:r>
        <w:rPr>
          <w:sz w:val="24"/>
          <w:szCs w:val="24"/>
        </w:rPr>
        <w:t>Servicing, maintaining and repairing vehicles and plant in accordance with manufacturers’ recommendations, statutory requirements and LFRS maintenance and repair standards.</w:t>
      </w:r>
    </w:p>
    <w:p w14:paraId="646221D9" w14:textId="77777777" w:rsidR="00C526D7" w:rsidRDefault="00C526D7" w:rsidP="00C526D7">
      <w:pPr>
        <w:pStyle w:val="ListParagraph"/>
        <w:numPr>
          <w:ilvl w:val="0"/>
          <w:numId w:val="1"/>
        </w:numPr>
      </w:pPr>
      <w:r>
        <w:rPr>
          <w:sz w:val="24"/>
          <w:szCs w:val="24"/>
        </w:rPr>
        <w:t>Inspecting and preparing vehicles to meet LFRS emergency service standards, including compliance with LOLER and PUWER requirements.</w:t>
      </w:r>
    </w:p>
    <w:p w14:paraId="23B96D0E" w14:textId="77777777" w:rsidR="00C526D7" w:rsidRDefault="00C526D7" w:rsidP="00C526D7">
      <w:pPr>
        <w:pStyle w:val="ListParagraph"/>
        <w:numPr>
          <w:ilvl w:val="0"/>
          <w:numId w:val="1"/>
        </w:numPr>
      </w:pPr>
      <w:r>
        <w:rPr>
          <w:sz w:val="24"/>
          <w:szCs w:val="24"/>
        </w:rPr>
        <w:t>Operating specialist engineering equipment associated with the maintenance and repair of vehicles and plant.</w:t>
      </w:r>
    </w:p>
    <w:p w14:paraId="1B998928" w14:textId="77777777" w:rsidR="00C526D7" w:rsidRDefault="00C526D7" w:rsidP="00C526D7">
      <w:pPr>
        <w:pStyle w:val="ListParagraph"/>
        <w:numPr>
          <w:ilvl w:val="0"/>
          <w:numId w:val="1"/>
        </w:numPr>
      </w:pPr>
      <w:r>
        <w:rPr>
          <w:sz w:val="24"/>
          <w:szCs w:val="24"/>
        </w:rPr>
        <w:t>Diagnosing and resolving complex technical issues across multi-disciplinary systems and a diverse range of vehicles and plant.</w:t>
      </w:r>
    </w:p>
    <w:p w14:paraId="6C2F798D" w14:textId="77777777" w:rsidR="00C526D7" w:rsidRDefault="00C526D7" w:rsidP="00C526D7">
      <w:pPr>
        <w:pStyle w:val="ListParagraph"/>
        <w:numPr>
          <w:ilvl w:val="0"/>
          <w:numId w:val="1"/>
        </w:numPr>
      </w:pPr>
      <w:r>
        <w:rPr>
          <w:sz w:val="24"/>
          <w:szCs w:val="24"/>
        </w:rPr>
        <w:t>Using computer-based diagnostic systems and equipment to support fault finding, repair work and breakdown resolution.</w:t>
      </w:r>
    </w:p>
    <w:p w14:paraId="74571500" w14:textId="77777777" w:rsidR="00C526D7" w:rsidRDefault="00C526D7" w:rsidP="00C526D7">
      <w:pPr>
        <w:pStyle w:val="ListParagraph"/>
        <w:numPr>
          <w:ilvl w:val="0"/>
          <w:numId w:val="1"/>
        </w:numPr>
      </w:pPr>
      <w:r>
        <w:rPr>
          <w:sz w:val="24"/>
          <w:szCs w:val="24"/>
        </w:rPr>
        <w:t>Participating in, and supporting the management of, the Fleet and Engineering Services out-of-hours vehicle breakdown response service.</w:t>
      </w:r>
    </w:p>
    <w:p w14:paraId="4BCD87BA" w14:textId="77777777" w:rsidR="00C526D7" w:rsidRDefault="00C526D7" w:rsidP="00C526D7">
      <w:pPr>
        <w:pStyle w:val="ListParagraph"/>
        <w:numPr>
          <w:ilvl w:val="0"/>
          <w:numId w:val="1"/>
        </w:numPr>
      </w:pPr>
      <w:r>
        <w:rPr>
          <w:sz w:val="24"/>
          <w:szCs w:val="24"/>
        </w:rPr>
        <w:t>Using specialist fleet management and maintenance software and hardware, including handheld, fixed and mobile diagnostic equipment.</w:t>
      </w:r>
    </w:p>
    <w:p w14:paraId="26DCC59C" w14:textId="77777777" w:rsidR="00C526D7" w:rsidRDefault="00C526D7" w:rsidP="00C526D7">
      <w:pPr>
        <w:pStyle w:val="ListParagraph"/>
        <w:numPr>
          <w:ilvl w:val="0"/>
          <w:numId w:val="1"/>
        </w:numPr>
      </w:pPr>
      <w:r>
        <w:rPr>
          <w:sz w:val="24"/>
          <w:szCs w:val="24"/>
        </w:rPr>
        <w:t>Working in exposed and potentially hazardous environments, including fire incident grounds, live highways, emergency situations and extreme weather conditions.</w:t>
      </w:r>
    </w:p>
    <w:p w14:paraId="7E95BFBE" w14:textId="77777777" w:rsidR="00C526D7" w:rsidRDefault="00C526D7" w:rsidP="00C526D7">
      <w:pPr>
        <w:pStyle w:val="ListParagraph"/>
        <w:numPr>
          <w:ilvl w:val="0"/>
          <w:numId w:val="1"/>
        </w:numPr>
      </w:pPr>
      <w:r>
        <w:rPr>
          <w:sz w:val="24"/>
          <w:szCs w:val="24"/>
        </w:rPr>
        <w:t>Engaging professionally with internal and external customers and stakeholders, both within workshop environments and remotely.</w:t>
      </w:r>
    </w:p>
    <w:p w14:paraId="51E9E691" w14:textId="77777777" w:rsidR="00C526D7" w:rsidRDefault="00C526D7" w:rsidP="00C526D7">
      <w:pPr>
        <w:pStyle w:val="ListParagraph"/>
        <w:numPr>
          <w:ilvl w:val="0"/>
          <w:numId w:val="1"/>
        </w:numPr>
      </w:pPr>
      <w:r>
        <w:rPr>
          <w:sz w:val="24"/>
          <w:szCs w:val="24"/>
        </w:rPr>
        <w:t>Maintaining continuous professional development to enhance technical capability and support future developments in Fire and Rescue Service vehicle, plant and equipment technology.</w:t>
      </w:r>
    </w:p>
    <w:p w14:paraId="48A6794F" w14:textId="77777777" w:rsidR="00670FEC" w:rsidRDefault="00670FEC" w:rsidP="0093042C">
      <w:pPr>
        <w:rPr>
          <w:rFonts w:cs="Arial"/>
          <w:sz w:val="24"/>
          <w:szCs w:val="24"/>
        </w:rPr>
      </w:pPr>
      <w:r>
        <w:rPr>
          <w:rFonts w:cs="Arial"/>
          <w:sz w:val="24"/>
          <w:szCs w:val="24"/>
        </w:rPr>
        <w:t>These are to be carried out within the framework of policies and procedures determined by the Combined Fire Authority and Fire and Rescue Service Management Team.</w:t>
      </w:r>
    </w:p>
    <w:p w14:paraId="34E5551A" w14:textId="441E6A36" w:rsidR="0093042C" w:rsidRDefault="0093042C" w:rsidP="0093042C">
      <w:pPr>
        <w:rPr>
          <w:rFonts w:cs="Arial"/>
          <w:sz w:val="24"/>
          <w:szCs w:val="24"/>
        </w:rPr>
      </w:pPr>
      <w:r>
        <w:rPr>
          <w:rFonts w:cs="Arial"/>
          <w:sz w:val="24"/>
          <w:szCs w:val="24"/>
        </w:rPr>
        <w:t>Information Technology Packages used within the Department include:</w:t>
      </w:r>
    </w:p>
    <w:p w14:paraId="3761079A" w14:textId="77777777" w:rsidR="000433A6" w:rsidRDefault="000433A6" w:rsidP="000433A6">
      <w:pPr>
        <w:pStyle w:val="ListParagraph"/>
        <w:numPr>
          <w:ilvl w:val="0"/>
          <w:numId w:val="8"/>
        </w:numPr>
        <w:rPr>
          <w:kern w:val="2"/>
          <w:szCs w:val="28"/>
          <w:lang w:eastAsia="en-GB"/>
          <w14:ligatures w14:val="standardContextual"/>
        </w:rPr>
      </w:pPr>
      <w:r>
        <w:rPr>
          <w:sz w:val="24"/>
          <w:szCs w:val="24"/>
        </w:rPr>
        <w:t>JAAMA – repair and maintenance programme, including vehicle-related direct purchasing.</w:t>
      </w:r>
    </w:p>
    <w:p w14:paraId="206D6096" w14:textId="77777777" w:rsidR="000433A6" w:rsidRDefault="000433A6" w:rsidP="000433A6">
      <w:pPr>
        <w:pStyle w:val="ListParagraph"/>
        <w:numPr>
          <w:ilvl w:val="0"/>
          <w:numId w:val="8"/>
        </w:numPr>
      </w:pPr>
      <w:r>
        <w:rPr>
          <w:sz w:val="24"/>
          <w:szCs w:val="24"/>
        </w:rPr>
        <w:t>TRANMAN – vehicle and equipment fleet management system.</w:t>
      </w:r>
    </w:p>
    <w:p w14:paraId="1F1F1277" w14:textId="77777777" w:rsidR="000433A6" w:rsidRDefault="000433A6" w:rsidP="000433A6">
      <w:pPr>
        <w:pStyle w:val="ListParagraph"/>
        <w:numPr>
          <w:ilvl w:val="0"/>
          <w:numId w:val="8"/>
        </w:numPr>
      </w:pPr>
      <w:r>
        <w:rPr>
          <w:sz w:val="24"/>
          <w:szCs w:val="24"/>
        </w:rPr>
        <w:t>Oracle Fusion – LFRS finance system.</w:t>
      </w:r>
    </w:p>
    <w:p w14:paraId="06142D03" w14:textId="77777777" w:rsidR="000433A6" w:rsidRDefault="000433A6" w:rsidP="000433A6">
      <w:pPr>
        <w:pStyle w:val="ListParagraph"/>
        <w:numPr>
          <w:ilvl w:val="0"/>
          <w:numId w:val="8"/>
        </w:numPr>
      </w:pPr>
      <w:r>
        <w:rPr>
          <w:sz w:val="24"/>
          <w:szCs w:val="24"/>
        </w:rPr>
        <w:t>Croner-</w:t>
      </w:r>
      <w:proofErr w:type="spellStart"/>
      <w:r>
        <w:rPr>
          <w:sz w:val="24"/>
          <w:szCs w:val="24"/>
        </w:rPr>
        <w:t>i</w:t>
      </w:r>
      <w:proofErr w:type="spellEnd"/>
      <w:r>
        <w:rPr>
          <w:sz w:val="24"/>
          <w:szCs w:val="24"/>
        </w:rPr>
        <w:t xml:space="preserve"> – road transport operations and compliance reference system.</w:t>
      </w:r>
    </w:p>
    <w:p w14:paraId="4F0F6E08" w14:textId="77777777" w:rsidR="000433A6" w:rsidRDefault="000433A6" w:rsidP="000433A6">
      <w:pPr>
        <w:pStyle w:val="ListParagraph"/>
        <w:numPr>
          <w:ilvl w:val="0"/>
          <w:numId w:val="8"/>
        </w:numPr>
      </w:pPr>
      <w:r>
        <w:rPr>
          <w:sz w:val="24"/>
          <w:szCs w:val="24"/>
        </w:rPr>
        <w:t>iTrent – LFRS staff management system.</w:t>
      </w:r>
    </w:p>
    <w:p w14:paraId="1DFD0D9D" w14:textId="77777777" w:rsidR="000433A6" w:rsidRDefault="000433A6" w:rsidP="000433A6">
      <w:pPr>
        <w:pStyle w:val="ListParagraph"/>
        <w:numPr>
          <w:ilvl w:val="0"/>
          <w:numId w:val="8"/>
        </w:numPr>
      </w:pPr>
      <w:r>
        <w:rPr>
          <w:sz w:val="24"/>
          <w:szCs w:val="24"/>
        </w:rPr>
        <w:lastRenderedPageBreak/>
        <w:t>Any other fleet-related software, systems or digital tools required by the Service.</w:t>
      </w:r>
    </w:p>
    <w:p w14:paraId="3FB03A9F" w14:textId="66C5C225" w:rsidR="0093042C" w:rsidRDefault="0093042C">
      <w:pPr>
        <w:rPr>
          <w:rFonts w:cs="Arial"/>
          <w:sz w:val="24"/>
          <w:szCs w:val="24"/>
        </w:rPr>
      </w:pPr>
      <w:r>
        <w:rPr>
          <w:rFonts w:cs="Arial"/>
          <w:sz w:val="24"/>
          <w:szCs w:val="24"/>
        </w:rPr>
        <w:br w:type="page"/>
      </w:r>
    </w:p>
    <w:p w14:paraId="3046D1A1" w14:textId="77777777" w:rsidR="0080743D" w:rsidRPr="00F7234C" w:rsidRDefault="00581E2D" w:rsidP="0080743D">
      <w:pPr>
        <w:pStyle w:val="Heading1"/>
        <w:rPr>
          <w:rFonts w:cs="Arial"/>
          <w:b/>
          <w:bCs/>
          <w:sz w:val="24"/>
          <w:szCs w:val="24"/>
        </w:rPr>
      </w:pPr>
      <w:r w:rsidRPr="00F7234C">
        <w:rPr>
          <w:rFonts w:cs="Arial"/>
          <w:b/>
          <w:bCs/>
          <w:sz w:val="24"/>
          <w:szCs w:val="24"/>
        </w:rPr>
        <w:lastRenderedPageBreak/>
        <w:t>Responsibilities</w:t>
      </w:r>
    </w:p>
    <w:p w14:paraId="50E7241F" w14:textId="77777777" w:rsidR="00100F7D" w:rsidRDefault="00100F7D" w:rsidP="00100F7D">
      <w:pPr>
        <w:pStyle w:val="ListParagraph"/>
        <w:numPr>
          <w:ilvl w:val="0"/>
          <w:numId w:val="1"/>
        </w:numPr>
        <w:rPr>
          <w:kern w:val="2"/>
          <w:szCs w:val="28"/>
          <w:lang w:eastAsia="en-GB"/>
          <w14:ligatures w14:val="standardContextual"/>
        </w:rPr>
      </w:pPr>
      <w:r>
        <w:rPr>
          <w:sz w:val="24"/>
          <w:szCs w:val="24"/>
        </w:rPr>
        <w:t>In the absence of the Fleet and Engineering Services Technical Services Manager, assume responsibility for the Department’s fleet logistics, repair and maintenance activity, equipment support and engineering compliance functions.</w:t>
      </w:r>
    </w:p>
    <w:p w14:paraId="4E618D68" w14:textId="77777777" w:rsidR="00100F7D" w:rsidRDefault="00100F7D" w:rsidP="00100F7D">
      <w:pPr>
        <w:pStyle w:val="ListParagraph"/>
        <w:numPr>
          <w:ilvl w:val="0"/>
          <w:numId w:val="1"/>
        </w:numPr>
      </w:pPr>
      <w:r>
        <w:rPr>
          <w:sz w:val="24"/>
          <w:szCs w:val="24"/>
        </w:rPr>
        <w:t>Complete LFRS vehicle compliance inspections and associated maintenance and repair work in accordance with Service requirements.</w:t>
      </w:r>
    </w:p>
    <w:p w14:paraId="0F7AA7F3" w14:textId="77777777" w:rsidR="00100F7D" w:rsidRDefault="00100F7D" w:rsidP="00100F7D">
      <w:pPr>
        <w:pStyle w:val="ListParagraph"/>
        <w:numPr>
          <w:ilvl w:val="0"/>
          <w:numId w:val="1"/>
        </w:numPr>
      </w:pPr>
      <w:r>
        <w:rPr>
          <w:sz w:val="24"/>
          <w:szCs w:val="24"/>
        </w:rPr>
        <w:t>Support the development of equipment, vehicle performance improvements and engineering modifications in response to operational requirements.</w:t>
      </w:r>
    </w:p>
    <w:p w14:paraId="6F89CE98" w14:textId="77777777" w:rsidR="00100F7D" w:rsidRDefault="00100F7D" w:rsidP="00100F7D">
      <w:pPr>
        <w:pStyle w:val="ListParagraph"/>
        <w:numPr>
          <w:ilvl w:val="0"/>
          <w:numId w:val="1"/>
        </w:numPr>
      </w:pPr>
      <w:r>
        <w:rPr>
          <w:sz w:val="24"/>
          <w:szCs w:val="24"/>
        </w:rPr>
        <w:t>Ensure all vehicle compliance records are accurately maintained in accordance with LFRS procedures and legislative requirements.</w:t>
      </w:r>
    </w:p>
    <w:p w14:paraId="14C79BB3" w14:textId="77777777" w:rsidR="00100F7D" w:rsidRDefault="00100F7D" w:rsidP="00100F7D">
      <w:pPr>
        <w:pStyle w:val="ListParagraph"/>
        <w:numPr>
          <w:ilvl w:val="0"/>
          <w:numId w:val="1"/>
        </w:numPr>
      </w:pPr>
      <w:r>
        <w:rPr>
          <w:sz w:val="24"/>
          <w:szCs w:val="24"/>
        </w:rPr>
        <w:t>Contribute to the development of vehicle and equipment specifications.</w:t>
      </w:r>
    </w:p>
    <w:p w14:paraId="48ACECE1" w14:textId="77777777" w:rsidR="00100F7D" w:rsidRDefault="00100F7D" w:rsidP="00100F7D">
      <w:pPr>
        <w:pStyle w:val="ListParagraph"/>
        <w:numPr>
          <w:ilvl w:val="0"/>
          <w:numId w:val="1"/>
        </w:numPr>
      </w:pPr>
      <w:r>
        <w:rPr>
          <w:sz w:val="24"/>
          <w:szCs w:val="24"/>
        </w:rPr>
        <w:t>Proactively plan, coordinate and control the Fleet and Engineering Services vehicle repair, maintenance and compliance programme, including associated record management.</w:t>
      </w:r>
    </w:p>
    <w:p w14:paraId="2D085F30" w14:textId="77777777" w:rsidR="00100F7D" w:rsidRDefault="00100F7D" w:rsidP="00100F7D">
      <w:pPr>
        <w:pStyle w:val="ListParagraph"/>
        <w:numPr>
          <w:ilvl w:val="0"/>
          <w:numId w:val="1"/>
        </w:numPr>
      </w:pPr>
      <w:r>
        <w:rPr>
          <w:sz w:val="24"/>
          <w:szCs w:val="24"/>
        </w:rPr>
        <w:t>Manage the Fleet and Engineering Services mobile vehicle repair and maintenance operation to ensure compliance inspections and repairs are completed to the required schedule and standard.</w:t>
      </w:r>
    </w:p>
    <w:p w14:paraId="35387A0C" w14:textId="77777777" w:rsidR="00100F7D" w:rsidRDefault="00100F7D" w:rsidP="00100F7D">
      <w:pPr>
        <w:pStyle w:val="ListParagraph"/>
        <w:numPr>
          <w:ilvl w:val="0"/>
          <w:numId w:val="1"/>
        </w:numPr>
      </w:pPr>
      <w:r>
        <w:rPr>
          <w:sz w:val="24"/>
          <w:szCs w:val="24"/>
        </w:rPr>
        <w:t>Liaise with external vehicle repair contractors and replacement parts suppliers in relation to the Fleet and Engineering Services mobile vehicle repair and maintenance programme.</w:t>
      </w:r>
    </w:p>
    <w:p w14:paraId="52AEEE62" w14:textId="77777777" w:rsidR="00100F7D" w:rsidRDefault="00100F7D" w:rsidP="00100F7D">
      <w:pPr>
        <w:pStyle w:val="ListParagraph"/>
        <w:numPr>
          <w:ilvl w:val="0"/>
          <w:numId w:val="1"/>
        </w:numPr>
      </w:pPr>
      <w:r>
        <w:rPr>
          <w:sz w:val="24"/>
          <w:szCs w:val="24"/>
        </w:rPr>
        <w:t>Provide technical advice and guidance to operational staff on Fleet and Engineering Services vehicles, equipment and related technical matters.</w:t>
      </w:r>
    </w:p>
    <w:p w14:paraId="1BFBFF25" w14:textId="77777777" w:rsidR="00100F7D" w:rsidRDefault="00100F7D" w:rsidP="00100F7D">
      <w:pPr>
        <w:pStyle w:val="ListParagraph"/>
        <w:numPr>
          <w:ilvl w:val="0"/>
          <w:numId w:val="1"/>
        </w:numPr>
      </w:pPr>
      <w:r>
        <w:rPr>
          <w:sz w:val="24"/>
          <w:szCs w:val="24"/>
        </w:rPr>
        <w:t>Brief operational staff on the operation of existing and new fleet assets, vehicles and equipment, as required.</w:t>
      </w:r>
    </w:p>
    <w:p w14:paraId="2D77E43E" w14:textId="77777777" w:rsidR="00100F7D" w:rsidRDefault="00100F7D" w:rsidP="00100F7D">
      <w:pPr>
        <w:pStyle w:val="ListParagraph"/>
        <w:numPr>
          <w:ilvl w:val="0"/>
          <w:numId w:val="1"/>
        </w:numPr>
      </w:pPr>
      <w:r>
        <w:rPr>
          <w:sz w:val="24"/>
          <w:szCs w:val="24"/>
        </w:rPr>
        <w:t>Support the availability of operational equipment and vehicles undergoing on-station repairs or maintenance by liaising with station personnel and providing progress updates.</w:t>
      </w:r>
    </w:p>
    <w:p w14:paraId="6B7BE208" w14:textId="77777777" w:rsidR="00100F7D" w:rsidRDefault="00100F7D" w:rsidP="00100F7D">
      <w:pPr>
        <w:pStyle w:val="ListParagraph"/>
        <w:numPr>
          <w:ilvl w:val="0"/>
          <w:numId w:val="1"/>
        </w:numPr>
      </w:pPr>
      <w:r>
        <w:rPr>
          <w:sz w:val="24"/>
          <w:szCs w:val="24"/>
        </w:rPr>
        <w:t>Respond to emergency contacts outside normal office hours when available and required.</w:t>
      </w:r>
    </w:p>
    <w:p w14:paraId="0A9B4000" w14:textId="77777777" w:rsidR="00100F7D" w:rsidRDefault="00100F7D" w:rsidP="00100F7D">
      <w:pPr>
        <w:pStyle w:val="ListParagraph"/>
        <w:numPr>
          <w:ilvl w:val="0"/>
          <w:numId w:val="1"/>
        </w:numPr>
      </w:pPr>
      <w:r>
        <w:rPr>
          <w:sz w:val="24"/>
          <w:szCs w:val="24"/>
        </w:rPr>
        <w:t>Undertake any other relevant duties that may reasonably be required from time to time.</w:t>
      </w:r>
    </w:p>
    <w:p w14:paraId="00F2F37B" w14:textId="77777777" w:rsidR="00100F7D" w:rsidRDefault="00100F7D" w:rsidP="00100F7D">
      <w:pPr>
        <w:pStyle w:val="ListParagraph"/>
        <w:numPr>
          <w:ilvl w:val="0"/>
          <w:numId w:val="1"/>
        </w:numPr>
      </w:pPr>
      <w:r>
        <w:rPr>
          <w:sz w:val="24"/>
          <w:szCs w:val="24"/>
        </w:rPr>
        <w:t>Demonstrate a commitment to personal development and actively participate in the appraisal process.</w:t>
      </w:r>
    </w:p>
    <w:p w14:paraId="037360FF" w14:textId="77777777" w:rsidR="00100F7D" w:rsidRDefault="00100F7D" w:rsidP="00100F7D">
      <w:pPr>
        <w:pStyle w:val="ListParagraph"/>
        <w:numPr>
          <w:ilvl w:val="0"/>
          <w:numId w:val="1"/>
        </w:numPr>
      </w:pPr>
      <w:r>
        <w:rPr>
          <w:sz w:val="24"/>
          <w:szCs w:val="24"/>
        </w:rPr>
        <w:t>Maintain awareness of LFRS safeguarding procedures and make referrals where appropriate to the role.</w:t>
      </w:r>
    </w:p>
    <w:p w14:paraId="7C5CC9A9" w14:textId="77777777" w:rsidR="00100F7D" w:rsidRDefault="00100F7D" w:rsidP="00100F7D">
      <w:pPr>
        <w:pStyle w:val="ListParagraph"/>
        <w:numPr>
          <w:ilvl w:val="0"/>
          <w:numId w:val="1"/>
        </w:numPr>
      </w:pPr>
      <w:r>
        <w:rPr>
          <w:sz w:val="24"/>
          <w:szCs w:val="24"/>
        </w:rPr>
        <w:t>Promote a positive image of the Service when engaging with partner organisations, stakeholders and members of the public.</w:t>
      </w:r>
    </w:p>
    <w:p w14:paraId="0EB1587C" w14:textId="77777777" w:rsidR="00100F7D" w:rsidRDefault="00100F7D" w:rsidP="00100F7D">
      <w:pPr>
        <w:pStyle w:val="ListParagraph"/>
        <w:numPr>
          <w:ilvl w:val="0"/>
          <w:numId w:val="1"/>
        </w:numPr>
      </w:pPr>
      <w:r>
        <w:rPr>
          <w:sz w:val="24"/>
          <w:szCs w:val="24"/>
        </w:rPr>
        <w:t xml:space="preserve">Promote the principles of equality, diversity and inclusion, and comply with Lancashire Fire and Rescue Service’s Equality, Diversity and Inclusion Policy </w:t>
      </w:r>
      <w:proofErr w:type="gramStart"/>
      <w:r>
        <w:rPr>
          <w:sz w:val="24"/>
          <w:szCs w:val="24"/>
        </w:rPr>
        <w:t>at all times</w:t>
      </w:r>
      <w:proofErr w:type="gramEnd"/>
      <w:r>
        <w:rPr>
          <w:sz w:val="24"/>
          <w:szCs w:val="24"/>
        </w:rPr>
        <w:t>.</w:t>
      </w:r>
    </w:p>
    <w:p w14:paraId="449C397B" w14:textId="77777777" w:rsidR="00100F7D" w:rsidRDefault="00100F7D" w:rsidP="00100F7D">
      <w:pPr>
        <w:pStyle w:val="ListParagraph"/>
        <w:numPr>
          <w:ilvl w:val="0"/>
          <w:numId w:val="1"/>
        </w:numPr>
      </w:pPr>
      <w:r>
        <w:rPr>
          <w:sz w:val="24"/>
          <w:szCs w:val="24"/>
        </w:rPr>
        <w:t>Comply with all health and safety rules, procedures and requirements, and use safety equipment where provided.</w:t>
      </w:r>
    </w:p>
    <w:p w14:paraId="3855F282" w14:textId="77777777" w:rsidR="00100F7D" w:rsidRDefault="00100F7D" w:rsidP="00100F7D">
      <w:pPr>
        <w:pStyle w:val="ListParagraph"/>
        <w:numPr>
          <w:ilvl w:val="0"/>
          <w:numId w:val="1"/>
        </w:numPr>
      </w:pPr>
      <w:r>
        <w:rPr>
          <w:sz w:val="24"/>
          <w:szCs w:val="24"/>
        </w:rPr>
        <w:lastRenderedPageBreak/>
        <w:t>Support LFRS in its commitment to preventing pollution and minimising environmental impact.</w:t>
      </w:r>
    </w:p>
    <w:p w14:paraId="5445425D" w14:textId="77777777" w:rsidR="00100F7D" w:rsidRDefault="00100F7D" w:rsidP="00100F7D">
      <w:pPr>
        <w:pStyle w:val="ListParagraph"/>
        <w:numPr>
          <w:ilvl w:val="0"/>
          <w:numId w:val="1"/>
        </w:numPr>
      </w:pPr>
      <w:r>
        <w:rPr>
          <w:sz w:val="24"/>
          <w:szCs w:val="24"/>
        </w:rPr>
        <w:t>The post holder may be required to undertake the duties of higher graded staff, subject to consultation. Other duties at the same level of responsibility may also be varied, interchanged or added to this list as required.</w:t>
      </w:r>
    </w:p>
    <w:p w14:paraId="077E1B7D" w14:textId="77777777" w:rsidR="005F22D5" w:rsidRPr="00F7234C" w:rsidRDefault="005F22D5" w:rsidP="005F22D5">
      <w:pPr>
        <w:pStyle w:val="ListParagraph"/>
        <w:ind w:left="0"/>
        <w:rPr>
          <w:rFonts w:cs="Arial"/>
          <w:sz w:val="24"/>
          <w:szCs w:val="24"/>
        </w:rPr>
      </w:pPr>
    </w:p>
    <w:p w14:paraId="0BF1515F" w14:textId="33A5CD0E" w:rsidR="00F64066" w:rsidRPr="00F7234C" w:rsidRDefault="009816FB" w:rsidP="005F22D5">
      <w:pPr>
        <w:pStyle w:val="ListParagraph"/>
        <w:ind w:left="0"/>
        <w:rPr>
          <w:rFonts w:cs="Arial"/>
          <w:sz w:val="24"/>
          <w:szCs w:val="24"/>
        </w:rPr>
      </w:pPr>
      <w:r w:rsidRPr="00F7234C">
        <w:rPr>
          <w:rFonts w:cs="Arial"/>
          <w:sz w:val="24"/>
          <w:szCs w:val="24"/>
        </w:rPr>
        <w:t xml:space="preserve">It is unacceptable for any Lancashire Fire and Rescue Service employee to be under the influence of alcohol or illegal drugs at work. Such employees pose unnecessary risks to themselves and to their colleagues. Further, the behaviour of those who work in safety critical roles and safety critical support roles can affect both the safety of members of the public and public confidence in the Authority. Lancashire Fire and Rescue Service has legal obligations under the Health and Safety at Work Act 1974 to take reasonable steps to ensure the safety of its employees, and employees are obliged not to endanger the health or well-being of others by their acts or </w:t>
      </w:r>
      <w:r w:rsidR="009D06ED" w:rsidRPr="00F7234C">
        <w:rPr>
          <w:rFonts w:cs="Arial"/>
          <w:sz w:val="24"/>
          <w:szCs w:val="24"/>
        </w:rPr>
        <w:t>omissions</w:t>
      </w:r>
      <w:r w:rsidR="00CC7B85">
        <w:rPr>
          <w:rFonts w:cs="Arial"/>
          <w:sz w:val="24"/>
          <w:szCs w:val="24"/>
        </w:rPr>
        <w:t>.</w:t>
      </w:r>
    </w:p>
    <w:p w14:paraId="43CB5D83" w14:textId="77777777" w:rsidR="009D06ED" w:rsidRPr="00F7234C" w:rsidRDefault="009D06ED">
      <w:pPr>
        <w:rPr>
          <w:rFonts w:cs="Arial"/>
          <w:sz w:val="24"/>
          <w:szCs w:val="24"/>
        </w:rPr>
      </w:pPr>
      <w:r w:rsidRPr="00F7234C">
        <w:rPr>
          <w:rFonts w:cs="Arial"/>
          <w:sz w:val="24"/>
          <w:szCs w:val="24"/>
        </w:rPr>
        <w:br w:type="page"/>
      </w:r>
    </w:p>
    <w:p w14:paraId="6BCF46AD" w14:textId="77777777" w:rsidR="009D06ED" w:rsidRPr="00F7234C" w:rsidRDefault="009D06ED" w:rsidP="00B432BB">
      <w:pPr>
        <w:pStyle w:val="Heading1"/>
        <w:rPr>
          <w:rFonts w:cs="Arial"/>
          <w:sz w:val="24"/>
          <w:szCs w:val="24"/>
        </w:rPr>
      </w:pPr>
      <w:r w:rsidRPr="00F7234C">
        <w:rPr>
          <w:rFonts w:cs="Arial"/>
          <w:b/>
          <w:bCs/>
          <w:sz w:val="24"/>
          <w:szCs w:val="24"/>
        </w:rPr>
        <w:lastRenderedPageBreak/>
        <w:t>Employee Specification</w:t>
      </w:r>
      <w:r w:rsidRPr="00F7234C">
        <w:rPr>
          <w:rFonts w:cs="Arial"/>
          <w:b/>
          <w:bCs/>
          <w:sz w:val="24"/>
          <w:szCs w:val="24"/>
        </w:rPr>
        <w:br/>
      </w:r>
      <w:r w:rsidRPr="00F7234C">
        <w:rPr>
          <w:rFonts w:cs="Arial"/>
          <w:sz w:val="24"/>
          <w:szCs w:val="24"/>
        </w:rPr>
        <w:t>Please note all criteria are essential unless otherwise stated.</w:t>
      </w:r>
    </w:p>
    <w:p w14:paraId="09D73DC2" w14:textId="77777777" w:rsidR="009D06ED" w:rsidRPr="00F7234C" w:rsidRDefault="009D06ED" w:rsidP="009D06ED">
      <w:pPr>
        <w:pStyle w:val="Heading1"/>
        <w:rPr>
          <w:rFonts w:cs="Arial"/>
          <w:b/>
          <w:bCs/>
          <w:sz w:val="24"/>
          <w:szCs w:val="24"/>
        </w:rPr>
      </w:pPr>
      <w:r w:rsidRPr="00F7234C">
        <w:rPr>
          <w:rFonts w:cs="Arial"/>
          <w:b/>
          <w:bCs/>
          <w:sz w:val="24"/>
          <w:szCs w:val="24"/>
        </w:rPr>
        <w:t>Qualifications</w:t>
      </w:r>
    </w:p>
    <w:p w14:paraId="35A21B90" w14:textId="77777777" w:rsidR="00B3285D" w:rsidRDefault="00B3285D" w:rsidP="00B3285D">
      <w:pPr>
        <w:pStyle w:val="ListParagraph"/>
        <w:numPr>
          <w:ilvl w:val="0"/>
          <w:numId w:val="1"/>
        </w:numPr>
        <w:rPr>
          <w:kern w:val="2"/>
          <w:szCs w:val="28"/>
          <w:lang w:eastAsia="en-GB"/>
          <w14:ligatures w14:val="standardContextual"/>
        </w:rPr>
      </w:pPr>
      <w:r>
        <w:rPr>
          <w:sz w:val="24"/>
          <w:szCs w:val="24"/>
        </w:rPr>
        <w:t>NVQ Level 3, or equivalent City &amp; Guilds qualification, in Heavy Vehicle Repair or a related heavy vehicle engineering discipline.</w:t>
      </w:r>
    </w:p>
    <w:p w14:paraId="270840D3" w14:textId="77777777" w:rsidR="00B3285D" w:rsidRPr="00882311" w:rsidRDefault="00B3285D" w:rsidP="00B3285D">
      <w:pPr>
        <w:pStyle w:val="ListParagraph"/>
        <w:numPr>
          <w:ilvl w:val="0"/>
          <w:numId w:val="1"/>
        </w:numPr>
      </w:pPr>
      <w:r>
        <w:rPr>
          <w:sz w:val="24"/>
          <w:szCs w:val="24"/>
        </w:rPr>
        <w:t>Completion of a recognised heavy vehicle engineering apprenticeship.</w:t>
      </w:r>
    </w:p>
    <w:p w14:paraId="08EC86FB" w14:textId="34627247" w:rsidR="00882311" w:rsidRDefault="00882311" w:rsidP="00882311">
      <w:pPr>
        <w:pStyle w:val="ListParagraph"/>
        <w:numPr>
          <w:ilvl w:val="0"/>
          <w:numId w:val="1"/>
        </w:numPr>
      </w:pPr>
      <w:r w:rsidRPr="00882311">
        <w:t>Category C LGV driving licence.</w:t>
      </w:r>
    </w:p>
    <w:p w14:paraId="4F3EEE08" w14:textId="77777777" w:rsidR="009D06ED" w:rsidRPr="00F7234C" w:rsidRDefault="009D06ED" w:rsidP="009D06ED">
      <w:pPr>
        <w:pStyle w:val="Heading1"/>
        <w:rPr>
          <w:rFonts w:cs="Arial"/>
          <w:b/>
          <w:bCs/>
          <w:sz w:val="24"/>
          <w:szCs w:val="24"/>
        </w:rPr>
      </w:pPr>
      <w:r w:rsidRPr="00F7234C">
        <w:rPr>
          <w:rFonts w:cs="Arial"/>
          <w:b/>
          <w:bCs/>
          <w:sz w:val="24"/>
          <w:szCs w:val="24"/>
        </w:rPr>
        <w:t>Experience</w:t>
      </w:r>
    </w:p>
    <w:p w14:paraId="2C163099" w14:textId="77777777" w:rsidR="008D2E3A" w:rsidRDefault="008D2E3A" w:rsidP="008D2E3A">
      <w:pPr>
        <w:pStyle w:val="ListParagraph"/>
        <w:numPr>
          <w:ilvl w:val="0"/>
          <w:numId w:val="1"/>
        </w:numPr>
        <w:rPr>
          <w:kern w:val="2"/>
          <w:szCs w:val="28"/>
          <w:lang w:eastAsia="en-GB"/>
          <w14:ligatures w14:val="standardContextual"/>
        </w:rPr>
      </w:pPr>
      <w:r>
        <w:rPr>
          <w:sz w:val="24"/>
          <w:szCs w:val="24"/>
        </w:rPr>
        <w:t>Experience of working within a fleet management, vehicle maintenance or engineering services environment.</w:t>
      </w:r>
    </w:p>
    <w:p w14:paraId="6A53291C" w14:textId="77777777" w:rsidR="008D2E3A" w:rsidRDefault="008D2E3A" w:rsidP="008D2E3A">
      <w:pPr>
        <w:pStyle w:val="ListParagraph"/>
        <w:numPr>
          <w:ilvl w:val="0"/>
          <w:numId w:val="1"/>
        </w:numPr>
      </w:pPr>
      <w:r>
        <w:rPr>
          <w:sz w:val="24"/>
          <w:szCs w:val="24"/>
        </w:rPr>
        <w:t>Experience of undertaking vehicle servicing, repair and maintenance activities to required standards.</w:t>
      </w:r>
    </w:p>
    <w:p w14:paraId="135CF49C" w14:textId="77777777" w:rsidR="008D2E3A" w:rsidRDefault="008D2E3A" w:rsidP="008D2E3A">
      <w:pPr>
        <w:pStyle w:val="ListParagraph"/>
        <w:numPr>
          <w:ilvl w:val="0"/>
          <w:numId w:val="1"/>
        </w:numPr>
      </w:pPr>
      <w:r>
        <w:rPr>
          <w:sz w:val="24"/>
          <w:szCs w:val="24"/>
        </w:rPr>
        <w:t>Experience of using Microsoft Office and other relevant IT systems to support record keeping, reporting and operational activity.</w:t>
      </w:r>
    </w:p>
    <w:p w14:paraId="7020CB8D" w14:textId="77777777" w:rsidR="008D2E3A" w:rsidRDefault="008D2E3A" w:rsidP="008D2E3A">
      <w:pPr>
        <w:pStyle w:val="ListParagraph"/>
        <w:numPr>
          <w:ilvl w:val="0"/>
          <w:numId w:val="1"/>
        </w:numPr>
      </w:pPr>
      <w:r>
        <w:rPr>
          <w:sz w:val="24"/>
          <w:szCs w:val="24"/>
        </w:rPr>
        <w:t>Experience of diagnosing and rectifying vehicle faults in a professional maintenance environment.</w:t>
      </w:r>
    </w:p>
    <w:p w14:paraId="352DD9FB" w14:textId="77777777" w:rsidR="008D2E3A" w:rsidRDefault="008D2E3A" w:rsidP="008D2E3A">
      <w:pPr>
        <w:pStyle w:val="ListParagraph"/>
        <w:numPr>
          <w:ilvl w:val="0"/>
          <w:numId w:val="1"/>
        </w:numPr>
      </w:pPr>
      <w:r>
        <w:rPr>
          <w:sz w:val="24"/>
          <w:szCs w:val="24"/>
        </w:rPr>
        <w:t>Experience of inspecting and preparing vehicles for statutory test, compliance inspection or operational use.</w:t>
      </w:r>
    </w:p>
    <w:p w14:paraId="57F004A6" w14:textId="77777777" w:rsidR="009D06ED" w:rsidRPr="00F7234C" w:rsidRDefault="009D06ED" w:rsidP="009D06ED">
      <w:pPr>
        <w:pStyle w:val="Heading1"/>
        <w:rPr>
          <w:rFonts w:cs="Arial"/>
          <w:b/>
          <w:bCs/>
          <w:sz w:val="24"/>
          <w:szCs w:val="24"/>
        </w:rPr>
      </w:pPr>
      <w:r w:rsidRPr="00F7234C">
        <w:rPr>
          <w:rFonts w:cs="Arial"/>
          <w:b/>
          <w:bCs/>
          <w:sz w:val="24"/>
          <w:szCs w:val="24"/>
        </w:rPr>
        <w:t xml:space="preserve">Knowledge, </w:t>
      </w:r>
      <w:r w:rsidR="00017121" w:rsidRPr="00F7234C">
        <w:rPr>
          <w:rFonts w:cs="Arial"/>
          <w:b/>
          <w:bCs/>
          <w:sz w:val="24"/>
          <w:szCs w:val="24"/>
        </w:rPr>
        <w:t>Skills,</w:t>
      </w:r>
      <w:r w:rsidRPr="00F7234C">
        <w:rPr>
          <w:rFonts w:cs="Arial"/>
          <w:b/>
          <w:bCs/>
          <w:sz w:val="24"/>
          <w:szCs w:val="24"/>
        </w:rPr>
        <w:t xml:space="preserve"> and Abilities</w:t>
      </w:r>
    </w:p>
    <w:p w14:paraId="201AF660" w14:textId="77777777" w:rsidR="001F279A" w:rsidRDefault="001F279A" w:rsidP="001F279A">
      <w:pPr>
        <w:pStyle w:val="ListParagraph"/>
        <w:numPr>
          <w:ilvl w:val="0"/>
          <w:numId w:val="1"/>
        </w:numPr>
        <w:rPr>
          <w:kern w:val="2"/>
          <w:szCs w:val="28"/>
          <w:lang w:eastAsia="en-GB"/>
          <w14:ligatures w14:val="standardContextual"/>
        </w:rPr>
      </w:pPr>
      <w:r>
        <w:rPr>
          <w:sz w:val="24"/>
          <w:szCs w:val="24"/>
        </w:rPr>
        <w:t>Strong technical knowledge relevant to heavy vehicle, plant and equipment maintenance and repair.</w:t>
      </w:r>
    </w:p>
    <w:p w14:paraId="456A891B" w14:textId="77777777" w:rsidR="001F279A" w:rsidRDefault="001F279A" w:rsidP="001F279A">
      <w:pPr>
        <w:pStyle w:val="ListParagraph"/>
        <w:numPr>
          <w:ilvl w:val="0"/>
          <w:numId w:val="1"/>
        </w:numPr>
      </w:pPr>
      <w:r>
        <w:rPr>
          <w:sz w:val="24"/>
          <w:szCs w:val="24"/>
        </w:rPr>
        <w:t>Ability to maintain accurate records in accordance with organisational and legislative requirements.</w:t>
      </w:r>
    </w:p>
    <w:p w14:paraId="231AAE8C" w14:textId="77777777" w:rsidR="001F279A" w:rsidRDefault="001F279A" w:rsidP="001F279A">
      <w:pPr>
        <w:pStyle w:val="ListParagraph"/>
        <w:numPr>
          <w:ilvl w:val="0"/>
          <w:numId w:val="1"/>
        </w:numPr>
      </w:pPr>
      <w:r>
        <w:rPr>
          <w:sz w:val="24"/>
          <w:szCs w:val="24"/>
        </w:rPr>
        <w:t>Effective verbal communication skills, with the ability to engage professionally with colleagues, operational staff, contractors and stakeholders.</w:t>
      </w:r>
    </w:p>
    <w:p w14:paraId="51A6ED40" w14:textId="77777777" w:rsidR="001F279A" w:rsidRDefault="001F279A" w:rsidP="001F279A">
      <w:pPr>
        <w:pStyle w:val="ListParagraph"/>
        <w:numPr>
          <w:ilvl w:val="0"/>
          <w:numId w:val="1"/>
        </w:numPr>
      </w:pPr>
      <w:r>
        <w:rPr>
          <w:sz w:val="24"/>
          <w:szCs w:val="24"/>
        </w:rPr>
        <w:t>Competence in vehicle diagnostics, fault finding and the use of associated diagnostic equipment.</w:t>
      </w:r>
    </w:p>
    <w:p w14:paraId="0BE89987" w14:textId="77777777" w:rsidR="001F279A" w:rsidRDefault="001F279A" w:rsidP="001F279A">
      <w:pPr>
        <w:pStyle w:val="ListParagraph"/>
        <w:numPr>
          <w:ilvl w:val="0"/>
          <w:numId w:val="1"/>
        </w:numPr>
      </w:pPr>
      <w:r>
        <w:rPr>
          <w:sz w:val="24"/>
          <w:szCs w:val="24"/>
        </w:rPr>
        <w:t>Effective written communication skills, including the ability to prepare clear reports, records and technical documentation.</w:t>
      </w:r>
    </w:p>
    <w:p w14:paraId="75568B62" w14:textId="77777777" w:rsidR="001F279A" w:rsidRDefault="001F279A" w:rsidP="001F279A">
      <w:pPr>
        <w:pStyle w:val="ListParagraph"/>
        <w:numPr>
          <w:ilvl w:val="0"/>
          <w:numId w:val="1"/>
        </w:numPr>
      </w:pPr>
      <w:r>
        <w:rPr>
          <w:sz w:val="24"/>
          <w:szCs w:val="24"/>
        </w:rPr>
        <w:t>Flexible and adaptable approach, with the ability to respond to changing priorities and meet operational requirements.</w:t>
      </w:r>
    </w:p>
    <w:p w14:paraId="142E2969" w14:textId="77777777" w:rsidR="001F279A" w:rsidRDefault="001F279A" w:rsidP="001F279A">
      <w:pPr>
        <w:pStyle w:val="ListParagraph"/>
        <w:numPr>
          <w:ilvl w:val="0"/>
          <w:numId w:val="1"/>
        </w:numPr>
      </w:pPr>
      <w:r>
        <w:rPr>
          <w:sz w:val="24"/>
          <w:szCs w:val="24"/>
        </w:rPr>
        <w:t>Ability to apply health and safety knowledge appropriately within the duties and responsibilities of the role.</w:t>
      </w:r>
    </w:p>
    <w:p w14:paraId="49F76FE5" w14:textId="77777777" w:rsidR="001F279A" w:rsidRDefault="001F279A" w:rsidP="001F279A">
      <w:pPr>
        <w:pStyle w:val="ListParagraph"/>
        <w:numPr>
          <w:ilvl w:val="0"/>
          <w:numId w:val="1"/>
        </w:numPr>
      </w:pPr>
      <w:r>
        <w:rPr>
          <w:sz w:val="24"/>
          <w:szCs w:val="24"/>
        </w:rPr>
        <w:t>Demonstrable commitment to equality, diversity, inclusion and the values of Lancashire Fire and Rescue Service.</w:t>
      </w:r>
    </w:p>
    <w:p w14:paraId="6961A637" w14:textId="77777777" w:rsidR="00482B28" w:rsidRPr="00F7234C" w:rsidRDefault="00482B28" w:rsidP="00482B28">
      <w:pPr>
        <w:pStyle w:val="Heading1"/>
        <w:rPr>
          <w:rFonts w:cs="Arial"/>
          <w:b/>
          <w:bCs/>
          <w:sz w:val="24"/>
          <w:szCs w:val="24"/>
        </w:rPr>
      </w:pPr>
      <w:r w:rsidRPr="00F7234C">
        <w:rPr>
          <w:rFonts w:cs="Arial"/>
          <w:b/>
          <w:bCs/>
          <w:sz w:val="24"/>
          <w:szCs w:val="24"/>
        </w:rPr>
        <w:t>Desirable</w:t>
      </w:r>
    </w:p>
    <w:p w14:paraId="152BBEB3" w14:textId="77777777" w:rsidR="001F279A" w:rsidRDefault="001F279A" w:rsidP="001F279A">
      <w:pPr>
        <w:pStyle w:val="ListParagraph"/>
        <w:numPr>
          <w:ilvl w:val="0"/>
          <w:numId w:val="7"/>
        </w:numPr>
        <w:rPr>
          <w:kern w:val="2"/>
          <w:szCs w:val="28"/>
          <w:lang w:eastAsia="en-GB"/>
          <w14:ligatures w14:val="standardContextual"/>
        </w:rPr>
      </w:pPr>
      <w:r>
        <w:rPr>
          <w:sz w:val="24"/>
          <w:szCs w:val="24"/>
        </w:rPr>
        <w:t>Current IRTEC licence.</w:t>
      </w:r>
    </w:p>
    <w:p w14:paraId="4A3F9113" w14:textId="77777777" w:rsidR="001F279A" w:rsidRDefault="001F279A" w:rsidP="001F279A">
      <w:pPr>
        <w:pStyle w:val="ListParagraph"/>
        <w:numPr>
          <w:ilvl w:val="0"/>
          <w:numId w:val="7"/>
        </w:numPr>
      </w:pPr>
      <w:r>
        <w:rPr>
          <w:sz w:val="24"/>
          <w:szCs w:val="24"/>
        </w:rPr>
        <w:t>Experience of maintaining and repairing blue light emergency service vehicles and associated ancillary equipment.</w:t>
      </w:r>
    </w:p>
    <w:p w14:paraId="03AD5AA6" w14:textId="77777777" w:rsidR="001F279A" w:rsidRDefault="001F279A" w:rsidP="001F279A">
      <w:pPr>
        <w:pStyle w:val="ListParagraph"/>
        <w:numPr>
          <w:ilvl w:val="0"/>
          <w:numId w:val="7"/>
        </w:numPr>
      </w:pPr>
      <w:r>
        <w:rPr>
          <w:sz w:val="24"/>
          <w:szCs w:val="24"/>
        </w:rPr>
        <w:lastRenderedPageBreak/>
        <w:t>Experience across a broad range of light and heavy commercial vehicle maintenance and repair activities.</w:t>
      </w:r>
    </w:p>
    <w:p w14:paraId="2C7B567E" w14:textId="77777777" w:rsidR="001F279A" w:rsidRDefault="001F279A" w:rsidP="001F279A">
      <w:pPr>
        <w:pStyle w:val="ListParagraph"/>
        <w:numPr>
          <w:ilvl w:val="0"/>
          <w:numId w:val="7"/>
        </w:numPr>
      </w:pPr>
      <w:r>
        <w:rPr>
          <w:sz w:val="24"/>
          <w:szCs w:val="24"/>
        </w:rPr>
        <w:t>Experience of plant and equipment maintenance and repair.</w:t>
      </w:r>
    </w:p>
    <w:p w14:paraId="12B1DE7E" w14:textId="77777777" w:rsidR="001F279A" w:rsidRDefault="001F279A" w:rsidP="001F279A">
      <w:pPr>
        <w:pStyle w:val="ListParagraph"/>
        <w:numPr>
          <w:ilvl w:val="0"/>
          <w:numId w:val="7"/>
        </w:numPr>
      </w:pPr>
      <w:r>
        <w:rPr>
          <w:sz w:val="24"/>
          <w:szCs w:val="24"/>
        </w:rPr>
        <w:t>DVSA-qualified vehicle tester.</w:t>
      </w:r>
    </w:p>
    <w:p w14:paraId="58DA77B5" w14:textId="77777777" w:rsidR="00CF1BF7" w:rsidRPr="00F7234C" w:rsidRDefault="00CF1BF7" w:rsidP="00CF1BF7">
      <w:pPr>
        <w:pStyle w:val="Heading1"/>
        <w:rPr>
          <w:rFonts w:cs="Arial"/>
          <w:b/>
          <w:bCs/>
          <w:sz w:val="24"/>
          <w:szCs w:val="24"/>
        </w:rPr>
      </w:pPr>
      <w:r w:rsidRPr="00F7234C">
        <w:rPr>
          <w:rFonts w:cs="Arial"/>
          <w:b/>
          <w:bCs/>
          <w:sz w:val="24"/>
          <w:szCs w:val="24"/>
        </w:rPr>
        <w:t>Special Requirements of the Post</w:t>
      </w:r>
    </w:p>
    <w:p w14:paraId="702BE021" w14:textId="77777777" w:rsidR="001F279A" w:rsidRDefault="001F279A" w:rsidP="001F279A">
      <w:pPr>
        <w:pStyle w:val="ListParagraph"/>
        <w:numPr>
          <w:ilvl w:val="0"/>
          <w:numId w:val="2"/>
        </w:numPr>
        <w:rPr>
          <w:kern w:val="2"/>
          <w:szCs w:val="28"/>
          <w:lang w:eastAsia="en-GB"/>
          <w14:ligatures w14:val="standardContextual"/>
        </w:rPr>
      </w:pPr>
      <w:r>
        <w:rPr>
          <w:sz w:val="24"/>
          <w:szCs w:val="24"/>
        </w:rPr>
        <w:t>The post holder must hold a current full Category B driving licence and have access to a suitable vehicle that meets Lancashire Fire and Rescue Service requirements, as detailed in the terms and conditions of the post.</w:t>
      </w:r>
    </w:p>
    <w:p w14:paraId="5E42460D" w14:textId="77777777" w:rsidR="001F279A" w:rsidRDefault="001F279A" w:rsidP="001F279A">
      <w:pPr>
        <w:pStyle w:val="ListParagraph"/>
        <w:numPr>
          <w:ilvl w:val="0"/>
          <w:numId w:val="2"/>
        </w:numPr>
      </w:pPr>
      <w:r>
        <w:rPr>
          <w:sz w:val="24"/>
          <w:szCs w:val="24"/>
        </w:rPr>
        <w:t>The post holder must be able and prepared to attend evening and weekend meetings or events, as required.</w:t>
      </w:r>
    </w:p>
    <w:p w14:paraId="2F864880" w14:textId="77777777" w:rsidR="001F279A" w:rsidRDefault="001F279A" w:rsidP="001F279A">
      <w:pPr>
        <w:pStyle w:val="ListParagraph"/>
        <w:numPr>
          <w:ilvl w:val="0"/>
          <w:numId w:val="2"/>
        </w:numPr>
      </w:pPr>
      <w:r>
        <w:rPr>
          <w:sz w:val="24"/>
          <w:szCs w:val="24"/>
        </w:rPr>
        <w:t>The post holder is required to participate in the Fleet on-call rota. An additional allowance of £250 per week is payable for each week of on-call duties undertaken.</w:t>
      </w:r>
      <w:r>
        <w:rPr>
          <w:sz w:val="24"/>
          <w:szCs w:val="24"/>
        </w:rPr>
        <w:br w:type="page"/>
      </w:r>
    </w:p>
    <w:p w14:paraId="330651F1" w14:textId="77777777" w:rsidR="009D06ED" w:rsidRPr="00F7234C" w:rsidRDefault="00D254EB" w:rsidP="00D254EB">
      <w:pPr>
        <w:pStyle w:val="Heading1"/>
        <w:rPr>
          <w:rFonts w:cs="Arial"/>
          <w:b/>
          <w:bCs/>
          <w:sz w:val="24"/>
          <w:szCs w:val="24"/>
        </w:rPr>
      </w:pPr>
      <w:r w:rsidRPr="00F7234C">
        <w:rPr>
          <w:rFonts w:cs="Arial"/>
          <w:b/>
          <w:bCs/>
          <w:sz w:val="24"/>
          <w:szCs w:val="24"/>
        </w:rPr>
        <w:lastRenderedPageBreak/>
        <w:t>Terms and Conditions</w:t>
      </w:r>
    </w:p>
    <w:p w14:paraId="14826A89" w14:textId="77777777" w:rsidR="00D254EB" w:rsidRPr="00F7234C" w:rsidRDefault="00D254EB" w:rsidP="00D254EB">
      <w:pPr>
        <w:pStyle w:val="Heading1"/>
        <w:rPr>
          <w:rFonts w:cs="Arial"/>
          <w:b/>
          <w:bCs/>
          <w:sz w:val="24"/>
          <w:szCs w:val="24"/>
        </w:rPr>
      </w:pPr>
      <w:r w:rsidRPr="00F7234C">
        <w:rPr>
          <w:rFonts w:cs="Arial"/>
          <w:b/>
          <w:bCs/>
          <w:sz w:val="24"/>
          <w:szCs w:val="24"/>
        </w:rPr>
        <w:t>Job Title:</w:t>
      </w:r>
      <w:r w:rsidR="0080743D" w:rsidRPr="00F7234C">
        <w:rPr>
          <w:rFonts w:cs="Arial"/>
          <w:b/>
          <w:bCs/>
          <w:sz w:val="24"/>
          <w:szCs w:val="24"/>
        </w:rPr>
        <w:t xml:space="preserve"> </w:t>
      </w:r>
    </w:p>
    <w:p w14:paraId="6A3DD765" w14:textId="4D296C04" w:rsidR="0080743D" w:rsidRPr="00F7234C" w:rsidRDefault="00D924F5" w:rsidP="0080743D">
      <w:pPr>
        <w:rPr>
          <w:rFonts w:cs="Arial"/>
          <w:sz w:val="24"/>
          <w:szCs w:val="24"/>
        </w:rPr>
      </w:pPr>
      <w:r>
        <w:rPr>
          <w:rFonts w:cs="Arial"/>
          <w:sz w:val="24"/>
          <w:szCs w:val="24"/>
        </w:rPr>
        <w:t>Fleet Technician</w:t>
      </w:r>
    </w:p>
    <w:p w14:paraId="617D1E6C" w14:textId="77777777" w:rsidR="00D254EB" w:rsidRPr="00F7234C" w:rsidRDefault="00D254EB" w:rsidP="00D254EB">
      <w:pPr>
        <w:pStyle w:val="Heading1"/>
        <w:rPr>
          <w:rFonts w:cs="Arial"/>
          <w:b/>
          <w:bCs/>
          <w:sz w:val="24"/>
          <w:szCs w:val="24"/>
        </w:rPr>
      </w:pPr>
      <w:r w:rsidRPr="00F7234C">
        <w:rPr>
          <w:rFonts w:cs="Arial"/>
          <w:b/>
          <w:bCs/>
          <w:sz w:val="24"/>
          <w:szCs w:val="24"/>
        </w:rPr>
        <w:t>Responsible To:</w:t>
      </w:r>
    </w:p>
    <w:p w14:paraId="1805022F" w14:textId="4A437F5E" w:rsidR="0080743D" w:rsidRPr="00F7234C" w:rsidRDefault="00D924F5" w:rsidP="0080743D">
      <w:pPr>
        <w:rPr>
          <w:rFonts w:cs="Arial"/>
          <w:sz w:val="24"/>
          <w:szCs w:val="24"/>
        </w:rPr>
      </w:pPr>
      <w:r>
        <w:rPr>
          <w:rFonts w:cs="Arial"/>
          <w:sz w:val="24"/>
          <w:szCs w:val="24"/>
        </w:rPr>
        <w:t>Fleet Technical Services Manager</w:t>
      </w:r>
    </w:p>
    <w:p w14:paraId="13317C99" w14:textId="77777777" w:rsidR="00D254EB" w:rsidRPr="00F7234C" w:rsidRDefault="00D254EB" w:rsidP="00D254EB">
      <w:pPr>
        <w:pStyle w:val="Heading1"/>
        <w:rPr>
          <w:rFonts w:cs="Arial"/>
          <w:b/>
          <w:bCs/>
          <w:sz w:val="24"/>
          <w:szCs w:val="24"/>
        </w:rPr>
      </w:pPr>
      <w:r w:rsidRPr="00F7234C">
        <w:rPr>
          <w:rFonts w:cs="Arial"/>
          <w:b/>
          <w:bCs/>
          <w:sz w:val="24"/>
          <w:szCs w:val="24"/>
        </w:rPr>
        <w:t>Grade:</w:t>
      </w:r>
    </w:p>
    <w:p w14:paraId="2A12CB23" w14:textId="77777777" w:rsidR="00641538" w:rsidRPr="00F7234C" w:rsidRDefault="00641538" w:rsidP="00641538">
      <w:pPr>
        <w:rPr>
          <w:rFonts w:cs="Arial"/>
          <w:sz w:val="24"/>
          <w:szCs w:val="24"/>
        </w:rPr>
      </w:pPr>
      <w:r>
        <w:rPr>
          <w:rFonts w:cs="Arial"/>
          <w:sz w:val="24"/>
          <w:szCs w:val="24"/>
        </w:rPr>
        <w:t xml:space="preserve">Scale 6, Spinal Column Point 20-27, </w:t>
      </w:r>
      <w:r w:rsidRPr="00641538">
        <w:rPr>
          <w:rFonts w:cs="Arial"/>
          <w:sz w:val="24"/>
          <w:szCs w:val="24"/>
        </w:rPr>
        <w:t>£32,597- £38,220</w:t>
      </w:r>
    </w:p>
    <w:p w14:paraId="62B9A2AD" w14:textId="77777777" w:rsidR="00D254EB" w:rsidRPr="00F7234C" w:rsidRDefault="00D254EB" w:rsidP="00D254EB">
      <w:pPr>
        <w:pStyle w:val="Heading1"/>
        <w:rPr>
          <w:rFonts w:cs="Arial"/>
          <w:b/>
          <w:bCs/>
          <w:sz w:val="24"/>
          <w:szCs w:val="24"/>
        </w:rPr>
      </w:pPr>
      <w:r w:rsidRPr="00F7234C">
        <w:rPr>
          <w:rFonts w:cs="Arial"/>
          <w:b/>
          <w:bCs/>
          <w:sz w:val="24"/>
          <w:szCs w:val="24"/>
        </w:rPr>
        <w:t>Hours:</w:t>
      </w:r>
    </w:p>
    <w:p w14:paraId="06A2A962" w14:textId="1468AE72" w:rsidR="0080743D" w:rsidRPr="00F7234C" w:rsidRDefault="00D924F5" w:rsidP="0080743D">
      <w:pPr>
        <w:rPr>
          <w:rFonts w:cs="Arial"/>
          <w:sz w:val="24"/>
          <w:szCs w:val="24"/>
        </w:rPr>
      </w:pPr>
      <w:r>
        <w:rPr>
          <w:rFonts w:cs="Arial"/>
          <w:sz w:val="24"/>
          <w:szCs w:val="24"/>
        </w:rPr>
        <w:t>36.25 hours per week</w:t>
      </w:r>
    </w:p>
    <w:p w14:paraId="2948C29C" w14:textId="77777777" w:rsidR="00D254EB" w:rsidRPr="00F7234C" w:rsidRDefault="00D254EB" w:rsidP="00D254EB">
      <w:pPr>
        <w:pStyle w:val="Heading1"/>
        <w:rPr>
          <w:rFonts w:cs="Arial"/>
          <w:b/>
          <w:bCs/>
          <w:sz w:val="24"/>
          <w:szCs w:val="24"/>
        </w:rPr>
      </w:pPr>
      <w:r w:rsidRPr="00F7234C">
        <w:rPr>
          <w:rFonts w:cs="Arial"/>
          <w:b/>
          <w:bCs/>
          <w:sz w:val="24"/>
          <w:szCs w:val="24"/>
        </w:rPr>
        <w:t>Location:</w:t>
      </w:r>
    </w:p>
    <w:p w14:paraId="675EA260" w14:textId="4D5E08BE" w:rsidR="0080743D" w:rsidRPr="00F7234C" w:rsidRDefault="00D924F5" w:rsidP="0080743D">
      <w:pPr>
        <w:rPr>
          <w:rFonts w:cs="Arial"/>
          <w:sz w:val="24"/>
          <w:szCs w:val="24"/>
        </w:rPr>
      </w:pPr>
      <w:r>
        <w:rPr>
          <w:rFonts w:cs="Arial"/>
          <w:sz w:val="24"/>
          <w:szCs w:val="24"/>
        </w:rPr>
        <w:t>Fleet and Engineering Services Department, Lancashire Fire and Rescue Service Training Centre, Fleet Workshop, West Way, Euxton, Chorley, PR7 6DH</w:t>
      </w:r>
    </w:p>
    <w:p w14:paraId="3488368F" w14:textId="77777777" w:rsidR="00D254EB" w:rsidRPr="00F7234C" w:rsidRDefault="00D254EB" w:rsidP="00D254EB">
      <w:pPr>
        <w:pStyle w:val="Heading1"/>
        <w:rPr>
          <w:rFonts w:cs="Arial"/>
          <w:b/>
          <w:bCs/>
          <w:sz w:val="24"/>
          <w:szCs w:val="24"/>
        </w:rPr>
      </w:pPr>
      <w:r w:rsidRPr="00F7234C">
        <w:rPr>
          <w:rFonts w:cs="Arial"/>
          <w:b/>
          <w:bCs/>
          <w:sz w:val="24"/>
          <w:szCs w:val="24"/>
        </w:rPr>
        <w:t>Car Parking:</w:t>
      </w:r>
    </w:p>
    <w:p w14:paraId="68A1E530" w14:textId="692E2FA1" w:rsidR="00D254EB" w:rsidRPr="00F7234C" w:rsidRDefault="00D254EB" w:rsidP="00D254EB">
      <w:pPr>
        <w:rPr>
          <w:rFonts w:cs="Arial"/>
          <w:sz w:val="24"/>
          <w:szCs w:val="24"/>
        </w:rPr>
      </w:pPr>
      <w:r w:rsidRPr="00F7234C">
        <w:rPr>
          <w:rFonts w:cs="Arial"/>
          <w:sz w:val="24"/>
          <w:szCs w:val="24"/>
        </w:rPr>
        <w:t xml:space="preserve">Free Car Parking Facilities are available at </w:t>
      </w:r>
      <w:r w:rsidR="00D924F5">
        <w:rPr>
          <w:rFonts w:cs="Arial"/>
          <w:sz w:val="24"/>
          <w:szCs w:val="24"/>
        </w:rPr>
        <w:t>Service Training Centre</w:t>
      </w:r>
      <w:r w:rsidRPr="00F7234C">
        <w:rPr>
          <w:rFonts w:cs="Arial"/>
          <w:sz w:val="24"/>
          <w:szCs w:val="24"/>
        </w:rPr>
        <w:t>.</w:t>
      </w:r>
    </w:p>
    <w:p w14:paraId="25E24917" w14:textId="77777777" w:rsidR="00D254EB" w:rsidRPr="00F7234C" w:rsidRDefault="00D254EB" w:rsidP="00D254EB">
      <w:pPr>
        <w:pStyle w:val="Heading1"/>
        <w:rPr>
          <w:rFonts w:cs="Arial"/>
          <w:b/>
          <w:bCs/>
          <w:sz w:val="24"/>
          <w:szCs w:val="24"/>
        </w:rPr>
      </w:pPr>
      <w:r w:rsidRPr="00F7234C">
        <w:rPr>
          <w:rFonts w:cs="Arial"/>
          <w:b/>
          <w:bCs/>
          <w:sz w:val="24"/>
          <w:szCs w:val="24"/>
        </w:rPr>
        <w:t>Pension:</w:t>
      </w:r>
    </w:p>
    <w:p w14:paraId="751ACB59" w14:textId="5A86F888" w:rsidR="00D254EB" w:rsidRPr="00F7234C" w:rsidRDefault="00D254EB" w:rsidP="00D254EB">
      <w:pPr>
        <w:rPr>
          <w:rFonts w:cs="Arial"/>
          <w:sz w:val="24"/>
          <w:szCs w:val="24"/>
        </w:rPr>
      </w:pPr>
      <w:r w:rsidRPr="00F7234C">
        <w:rPr>
          <w:rFonts w:cs="Arial"/>
          <w:sz w:val="24"/>
          <w:szCs w:val="24"/>
        </w:rPr>
        <w:t>Local Government Pension Scheme</w:t>
      </w:r>
    </w:p>
    <w:p w14:paraId="1FF806ED" w14:textId="77777777" w:rsidR="00D254EB" w:rsidRPr="00F7234C" w:rsidRDefault="00D254EB" w:rsidP="00D254EB">
      <w:pPr>
        <w:pStyle w:val="Heading1"/>
        <w:rPr>
          <w:rFonts w:cs="Arial"/>
          <w:b/>
          <w:bCs/>
          <w:sz w:val="24"/>
          <w:szCs w:val="24"/>
        </w:rPr>
      </w:pPr>
      <w:r w:rsidRPr="00F7234C">
        <w:rPr>
          <w:rFonts w:cs="Arial"/>
          <w:b/>
          <w:bCs/>
          <w:sz w:val="24"/>
          <w:szCs w:val="24"/>
        </w:rPr>
        <w:t>Annual Leave Entitlement:</w:t>
      </w:r>
    </w:p>
    <w:p w14:paraId="6FA297BC" w14:textId="77777777" w:rsidR="00D45503" w:rsidRPr="00F7234C" w:rsidRDefault="00D45503" w:rsidP="00D254EB">
      <w:pPr>
        <w:rPr>
          <w:rFonts w:cs="Arial"/>
          <w:sz w:val="24"/>
          <w:szCs w:val="24"/>
        </w:rPr>
      </w:pPr>
      <w:r w:rsidRPr="00F7234C">
        <w:rPr>
          <w:rFonts w:cs="Arial"/>
          <w:sz w:val="24"/>
          <w:szCs w:val="24"/>
        </w:rPr>
        <w:t>Green Book</w:t>
      </w:r>
    </w:p>
    <w:p w14:paraId="4BA3F597" w14:textId="77777777" w:rsidR="00D45503" w:rsidRPr="00F7234C" w:rsidRDefault="00D45503" w:rsidP="00D254EB">
      <w:pPr>
        <w:rPr>
          <w:rFonts w:cs="Arial"/>
          <w:sz w:val="24"/>
          <w:szCs w:val="24"/>
        </w:rPr>
      </w:pPr>
      <w:r w:rsidRPr="00F7234C">
        <w:rPr>
          <w:rFonts w:cs="Arial"/>
          <w:sz w:val="24"/>
          <w:szCs w:val="24"/>
        </w:rPr>
        <w:t>The annual leave year for business support staff runs from 01 April to 31 March.</w:t>
      </w:r>
    </w:p>
    <w:p w14:paraId="6C118A14" w14:textId="77777777" w:rsidR="00D45503" w:rsidRPr="00F7234C" w:rsidRDefault="00D45503" w:rsidP="00D254EB">
      <w:pPr>
        <w:rPr>
          <w:rFonts w:cs="Arial"/>
          <w:sz w:val="24"/>
          <w:szCs w:val="24"/>
        </w:rPr>
      </w:pPr>
      <w:r w:rsidRPr="00F7234C">
        <w:rPr>
          <w:rFonts w:cs="Arial"/>
          <w:sz w:val="24"/>
          <w:szCs w:val="24"/>
        </w:rPr>
        <w:t xml:space="preserve">The scale of annual leave is as </w:t>
      </w:r>
      <w:r w:rsidR="00017121" w:rsidRPr="00F7234C">
        <w:rPr>
          <w:rFonts w:cs="Arial"/>
          <w:sz w:val="24"/>
          <w:szCs w:val="24"/>
        </w:rPr>
        <w:t>follows: -</w:t>
      </w:r>
    </w:p>
    <w:p w14:paraId="024CDFE0" w14:textId="77777777" w:rsidR="00352BAA" w:rsidRPr="00F7234C" w:rsidRDefault="00A76B7C" w:rsidP="00D254EB">
      <w:pPr>
        <w:rPr>
          <w:rFonts w:cs="Arial"/>
          <w:sz w:val="24"/>
          <w:szCs w:val="24"/>
        </w:rPr>
      </w:pPr>
      <w:r w:rsidRPr="00F7234C">
        <w:rPr>
          <w:rFonts w:cs="Arial"/>
          <w:sz w:val="24"/>
          <w:szCs w:val="24"/>
        </w:rPr>
        <w:t>Spinal Column Points 20-36</w:t>
      </w:r>
    </w:p>
    <w:p w14:paraId="5A35368B" w14:textId="77777777" w:rsidR="00352BAA" w:rsidRPr="00F7234C" w:rsidRDefault="00A76B7C" w:rsidP="00D254EB">
      <w:pPr>
        <w:rPr>
          <w:rFonts w:cs="Arial"/>
          <w:sz w:val="24"/>
          <w:szCs w:val="24"/>
        </w:rPr>
      </w:pPr>
      <w:r w:rsidRPr="00F7234C">
        <w:rPr>
          <w:rFonts w:cs="Arial"/>
          <w:sz w:val="24"/>
          <w:szCs w:val="24"/>
        </w:rPr>
        <w:t>0-5 years: 27 days</w:t>
      </w:r>
    </w:p>
    <w:p w14:paraId="467A45BE" w14:textId="77777777" w:rsidR="00352BAA" w:rsidRPr="00F7234C" w:rsidRDefault="00A76B7C" w:rsidP="00D254EB">
      <w:pPr>
        <w:rPr>
          <w:rFonts w:cs="Arial"/>
          <w:sz w:val="24"/>
          <w:szCs w:val="24"/>
        </w:rPr>
      </w:pPr>
      <w:r w:rsidRPr="00F7234C">
        <w:rPr>
          <w:rFonts w:cs="Arial"/>
          <w:sz w:val="24"/>
          <w:szCs w:val="24"/>
        </w:rPr>
        <w:t>5-9 years: 27 days</w:t>
      </w:r>
    </w:p>
    <w:p w14:paraId="5BD2734C" w14:textId="77777777" w:rsidR="00A76B7C" w:rsidRPr="00F7234C" w:rsidRDefault="00A76B7C" w:rsidP="00D254EB">
      <w:pPr>
        <w:rPr>
          <w:rFonts w:cs="Arial"/>
          <w:sz w:val="24"/>
          <w:szCs w:val="24"/>
        </w:rPr>
      </w:pPr>
      <w:r w:rsidRPr="00F7234C">
        <w:rPr>
          <w:rFonts w:cs="Arial"/>
          <w:sz w:val="24"/>
          <w:szCs w:val="24"/>
        </w:rPr>
        <w:t>10 years and above: 30 days</w:t>
      </w:r>
    </w:p>
    <w:p w14:paraId="1FF88B55" w14:textId="77777777" w:rsidR="00A76B7C" w:rsidRPr="00F7234C" w:rsidRDefault="00017121" w:rsidP="00D254EB">
      <w:pPr>
        <w:rPr>
          <w:rFonts w:cs="Arial"/>
          <w:sz w:val="24"/>
          <w:szCs w:val="24"/>
        </w:rPr>
      </w:pPr>
      <w:r w:rsidRPr="00F7234C">
        <w:rPr>
          <w:rFonts w:cs="Arial"/>
          <w:sz w:val="24"/>
          <w:szCs w:val="24"/>
        </w:rPr>
        <w:t>Plus,</w:t>
      </w:r>
      <w:r w:rsidR="00A76B7C" w:rsidRPr="00F7234C">
        <w:rPr>
          <w:rFonts w:cs="Arial"/>
          <w:sz w:val="24"/>
          <w:szCs w:val="24"/>
        </w:rPr>
        <w:t xml:space="preserve"> bank holidays, plus 2 extra days which are accrued and taken if in post at Christmas/New Year. Staff employed at Lancashire Fire and Rescue Service Headquarters are also required to take some additional annual leave to facilitate the Christmas closure.</w:t>
      </w:r>
    </w:p>
    <w:p w14:paraId="1D05F8A6" w14:textId="77777777" w:rsidR="00A76B7C" w:rsidRPr="00F7234C" w:rsidRDefault="00A76B7C" w:rsidP="00A76B7C">
      <w:pPr>
        <w:pStyle w:val="Heading1"/>
        <w:rPr>
          <w:rFonts w:cs="Arial"/>
          <w:b/>
          <w:bCs/>
          <w:sz w:val="24"/>
          <w:szCs w:val="24"/>
        </w:rPr>
      </w:pPr>
      <w:r w:rsidRPr="00F7234C">
        <w:rPr>
          <w:rFonts w:cs="Arial"/>
          <w:b/>
          <w:bCs/>
          <w:sz w:val="24"/>
          <w:szCs w:val="24"/>
        </w:rPr>
        <w:t>Other Terms and Conditions:</w:t>
      </w:r>
    </w:p>
    <w:p w14:paraId="0C42A6C0" w14:textId="77777777" w:rsidR="00352BAA" w:rsidRPr="00F7234C" w:rsidRDefault="00A76B7C" w:rsidP="00482B28">
      <w:pPr>
        <w:pStyle w:val="ListParagraph"/>
        <w:numPr>
          <w:ilvl w:val="0"/>
          <w:numId w:val="5"/>
        </w:numPr>
        <w:ind w:left="709" w:hanging="425"/>
        <w:rPr>
          <w:rFonts w:cs="Arial"/>
          <w:sz w:val="24"/>
          <w:szCs w:val="24"/>
        </w:rPr>
      </w:pPr>
      <w:r w:rsidRPr="00F7234C">
        <w:rPr>
          <w:rFonts w:cs="Arial"/>
          <w:sz w:val="24"/>
          <w:szCs w:val="24"/>
        </w:rPr>
        <w:t>National Joint Council for Local Government Services.</w:t>
      </w:r>
    </w:p>
    <w:p w14:paraId="7403C8A6" w14:textId="77777777" w:rsidR="00352BAA" w:rsidRPr="00F7234C" w:rsidRDefault="00734D67" w:rsidP="00482B28">
      <w:pPr>
        <w:pStyle w:val="ListParagraph"/>
        <w:numPr>
          <w:ilvl w:val="0"/>
          <w:numId w:val="5"/>
        </w:numPr>
        <w:ind w:left="709" w:hanging="425"/>
        <w:rPr>
          <w:rFonts w:cs="Arial"/>
          <w:sz w:val="24"/>
          <w:szCs w:val="24"/>
        </w:rPr>
      </w:pPr>
      <w:r w:rsidRPr="00F7234C">
        <w:rPr>
          <w:rFonts w:cs="Arial"/>
          <w:sz w:val="24"/>
          <w:szCs w:val="24"/>
        </w:rPr>
        <w:t>Lancashire Fire and Rescue Service operates a flexi-time scheme.</w:t>
      </w:r>
    </w:p>
    <w:p w14:paraId="50356B49" w14:textId="114DB1F6" w:rsidR="00D924F5" w:rsidRDefault="00734D67" w:rsidP="00482B28">
      <w:pPr>
        <w:pStyle w:val="ListParagraph"/>
        <w:numPr>
          <w:ilvl w:val="0"/>
          <w:numId w:val="5"/>
        </w:numPr>
        <w:ind w:left="709" w:hanging="425"/>
        <w:rPr>
          <w:rFonts w:cs="Arial"/>
          <w:sz w:val="24"/>
          <w:szCs w:val="24"/>
        </w:rPr>
      </w:pPr>
      <w:r w:rsidRPr="00F7234C">
        <w:rPr>
          <w:rFonts w:cs="Arial"/>
          <w:sz w:val="24"/>
          <w:szCs w:val="24"/>
        </w:rPr>
        <w:t>Ad Hoc Car User</w:t>
      </w:r>
    </w:p>
    <w:p w14:paraId="1AC4F73D" w14:textId="3846B301" w:rsidR="00734D67" w:rsidRPr="00D924F5" w:rsidRDefault="00D924F5" w:rsidP="00D924F5">
      <w:pPr>
        <w:rPr>
          <w:rFonts w:cs="Arial"/>
          <w:sz w:val="24"/>
          <w:szCs w:val="24"/>
        </w:rPr>
      </w:pPr>
      <w:r>
        <w:rPr>
          <w:rFonts w:cs="Arial"/>
          <w:sz w:val="24"/>
          <w:szCs w:val="24"/>
        </w:rPr>
        <w:br w:type="page"/>
      </w:r>
    </w:p>
    <w:p w14:paraId="2C61A769" w14:textId="77777777" w:rsidR="00734D67" w:rsidRPr="00F7234C" w:rsidRDefault="00734D67" w:rsidP="00734D67">
      <w:pPr>
        <w:pStyle w:val="Heading1"/>
        <w:rPr>
          <w:rFonts w:cs="Arial"/>
          <w:b/>
          <w:bCs/>
          <w:sz w:val="24"/>
          <w:szCs w:val="24"/>
        </w:rPr>
      </w:pPr>
      <w:r w:rsidRPr="00F7234C">
        <w:rPr>
          <w:rFonts w:cs="Arial"/>
          <w:b/>
          <w:bCs/>
          <w:sz w:val="24"/>
          <w:szCs w:val="24"/>
        </w:rPr>
        <w:lastRenderedPageBreak/>
        <w:t>Car Categorisation</w:t>
      </w:r>
    </w:p>
    <w:p w14:paraId="745DB736" w14:textId="47084807" w:rsidR="00734D67" w:rsidRPr="00F7234C" w:rsidRDefault="00734D67" w:rsidP="00734D67">
      <w:pPr>
        <w:rPr>
          <w:rFonts w:cs="Arial"/>
          <w:sz w:val="24"/>
          <w:szCs w:val="24"/>
        </w:rPr>
      </w:pPr>
      <w:r w:rsidRPr="00F7234C">
        <w:rPr>
          <w:rFonts w:cs="Arial"/>
          <w:sz w:val="24"/>
          <w:szCs w:val="24"/>
        </w:rPr>
        <w:t xml:space="preserve">Ad Hoc </w:t>
      </w:r>
      <w:r w:rsidR="00D924F5">
        <w:rPr>
          <w:rFonts w:cs="Arial"/>
          <w:sz w:val="24"/>
          <w:szCs w:val="24"/>
        </w:rPr>
        <w:t>Car User</w:t>
      </w:r>
    </w:p>
    <w:p w14:paraId="4A4A839C" w14:textId="24F5AD90" w:rsidR="00734D67" w:rsidRPr="00F7234C" w:rsidRDefault="00734D67" w:rsidP="00734D67">
      <w:pPr>
        <w:rPr>
          <w:rFonts w:cs="Arial"/>
          <w:sz w:val="24"/>
          <w:szCs w:val="24"/>
        </w:rPr>
      </w:pPr>
      <w:r w:rsidRPr="00F7234C">
        <w:rPr>
          <w:rFonts w:cs="Arial"/>
          <w:sz w:val="24"/>
          <w:szCs w:val="24"/>
        </w:rPr>
        <w:t xml:space="preserve">Current Category ‘B’ (car) full driving licence. If it carries any endorsements, clearance will be required from the Head of Fleet and </w:t>
      </w:r>
      <w:r w:rsidR="00D924F5">
        <w:rPr>
          <w:rFonts w:cs="Arial"/>
          <w:sz w:val="24"/>
          <w:szCs w:val="24"/>
        </w:rPr>
        <w:t>Engineering</w:t>
      </w:r>
      <w:r w:rsidRPr="00F7234C">
        <w:rPr>
          <w:rFonts w:cs="Arial"/>
          <w:sz w:val="24"/>
          <w:szCs w:val="24"/>
        </w:rPr>
        <w:t xml:space="preserve"> Services before you can be appointed even if you are successful at interview.</w:t>
      </w:r>
    </w:p>
    <w:p w14:paraId="27A7CE37" w14:textId="7672CD6B" w:rsidR="00734D67" w:rsidRPr="00F7234C" w:rsidRDefault="00734D67" w:rsidP="00734D67">
      <w:pPr>
        <w:rPr>
          <w:rFonts w:cs="Arial"/>
          <w:sz w:val="24"/>
          <w:szCs w:val="24"/>
        </w:rPr>
      </w:pPr>
      <w:r w:rsidRPr="00F7234C">
        <w:rPr>
          <w:rFonts w:cs="Arial"/>
          <w:sz w:val="24"/>
          <w:szCs w:val="24"/>
        </w:rPr>
        <w:t>It is also a requirement that you provide, at your own expense, a suitable vehicle for use when required on official business journeys.</w:t>
      </w:r>
    </w:p>
    <w:p w14:paraId="6B9EE5F3" w14:textId="77777777" w:rsidR="00734D67" w:rsidRPr="00F7234C" w:rsidRDefault="00734D67" w:rsidP="00734D67">
      <w:pPr>
        <w:rPr>
          <w:rFonts w:cs="Arial"/>
          <w:sz w:val="24"/>
          <w:szCs w:val="24"/>
        </w:rPr>
      </w:pPr>
      <w:r w:rsidRPr="00F7234C">
        <w:rPr>
          <w:rFonts w:cs="Arial"/>
          <w:sz w:val="24"/>
          <w:szCs w:val="24"/>
        </w:rPr>
        <w:t>If you use your own vehicle, you will be reimbursed for the use of the vehicle on authorised journeys in accordance with the “Lancashire Fire and Rescue Service Ad Hoc Car User Scheme”.</w:t>
      </w:r>
    </w:p>
    <w:p w14:paraId="49E8908A" w14:textId="77777777" w:rsidR="00734D67" w:rsidRPr="00F7234C" w:rsidRDefault="00734D67" w:rsidP="00734D67">
      <w:pPr>
        <w:rPr>
          <w:rFonts w:cs="Arial"/>
          <w:sz w:val="24"/>
          <w:szCs w:val="24"/>
        </w:rPr>
      </w:pPr>
      <w:r w:rsidRPr="00F7234C">
        <w:rPr>
          <w:rFonts w:cs="Arial"/>
          <w:sz w:val="24"/>
          <w:szCs w:val="24"/>
        </w:rPr>
        <w:t>The vehicle provided must be fit for purpose and meet the following requirements:</w:t>
      </w:r>
    </w:p>
    <w:p w14:paraId="79FDE24F"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Valid MOT test certificate.</w:t>
      </w:r>
    </w:p>
    <w:p w14:paraId="1BDFEB49"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 xml:space="preserve">Maintained in accordance with the </w:t>
      </w:r>
      <w:r w:rsidR="00491A98" w:rsidRPr="00F7234C">
        <w:rPr>
          <w:rFonts w:cs="Arial"/>
          <w:sz w:val="24"/>
          <w:szCs w:val="24"/>
        </w:rPr>
        <w:t>manufacturer’s</w:t>
      </w:r>
      <w:r w:rsidRPr="00F7234C">
        <w:rPr>
          <w:rFonts w:cs="Arial"/>
          <w:sz w:val="24"/>
          <w:szCs w:val="24"/>
        </w:rPr>
        <w:t xml:space="preserve"> recommendations, kept in good condition</w:t>
      </w:r>
      <w:r w:rsidR="00EB3F3E" w:rsidRPr="00F7234C">
        <w:rPr>
          <w:rFonts w:cs="Arial"/>
          <w:sz w:val="24"/>
          <w:szCs w:val="24"/>
        </w:rPr>
        <w:t xml:space="preserve"> and </w:t>
      </w:r>
      <w:r w:rsidR="00017121" w:rsidRPr="00F7234C">
        <w:rPr>
          <w:rFonts w:cs="Arial"/>
          <w:sz w:val="24"/>
          <w:szCs w:val="24"/>
        </w:rPr>
        <w:t>be always fully road legal</w:t>
      </w:r>
      <w:r w:rsidR="00EB3F3E" w:rsidRPr="00F7234C">
        <w:rPr>
          <w:rFonts w:cs="Arial"/>
          <w:sz w:val="24"/>
          <w:szCs w:val="24"/>
        </w:rPr>
        <w:t>.</w:t>
      </w:r>
    </w:p>
    <w:p w14:paraId="78520949" w14:textId="77777777" w:rsidR="00EB3F3E" w:rsidRPr="00F7234C" w:rsidRDefault="00EB3F3E" w:rsidP="00734D67">
      <w:pPr>
        <w:pStyle w:val="ListParagraph"/>
        <w:numPr>
          <w:ilvl w:val="0"/>
          <w:numId w:val="3"/>
        </w:numPr>
        <w:rPr>
          <w:rFonts w:cs="Arial"/>
          <w:sz w:val="24"/>
          <w:szCs w:val="24"/>
        </w:rPr>
      </w:pPr>
      <w:r w:rsidRPr="00F7234C">
        <w:rPr>
          <w:rFonts w:cs="Arial"/>
          <w:sz w:val="24"/>
          <w:szCs w:val="24"/>
        </w:rPr>
        <w:t>Insured for you to drive on official business journeys.</w:t>
      </w:r>
    </w:p>
    <w:p w14:paraId="7E3B3771" w14:textId="483368ED" w:rsidR="00EB3F3E" w:rsidRPr="00F7234C" w:rsidRDefault="00EB3F3E" w:rsidP="00734D67">
      <w:pPr>
        <w:pStyle w:val="ListParagraph"/>
        <w:numPr>
          <w:ilvl w:val="0"/>
          <w:numId w:val="3"/>
        </w:numPr>
        <w:rPr>
          <w:rFonts w:cs="Arial"/>
          <w:sz w:val="24"/>
          <w:szCs w:val="24"/>
        </w:rPr>
      </w:pPr>
      <w:r w:rsidRPr="00F7234C">
        <w:rPr>
          <w:rFonts w:cs="Arial"/>
          <w:sz w:val="24"/>
          <w:szCs w:val="24"/>
        </w:rPr>
        <w:t>It should be noted that the provision of your own vehicle does not preclude Lancashire Fire and Rescue Service requiring you to use service transport where this is considered more appropriate and in the interests of the organisation. However, it is a condition of employment that you will have the approved vehicle at your disposal whenever required for official business.</w:t>
      </w:r>
    </w:p>
    <w:p w14:paraId="40CAE90E" w14:textId="77777777" w:rsidR="00EB3F3E" w:rsidRPr="00F7234C" w:rsidRDefault="00EB3F3E" w:rsidP="00EB3F3E">
      <w:pPr>
        <w:pStyle w:val="Heading1"/>
        <w:rPr>
          <w:rFonts w:cs="Arial"/>
          <w:b/>
          <w:bCs/>
          <w:sz w:val="24"/>
          <w:szCs w:val="24"/>
        </w:rPr>
      </w:pPr>
      <w:r w:rsidRPr="00F7234C">
        <w:rPr>
          <w:rFonts w:cs="Arial"/>
          <w:b/>
          <w:bCs/>
          <w:sz w:val="24"/>
          <w:szCs w:val="24"/>
        </w:rPr>
        <w:t>Clearances:</w:t>
      </w:r>
    </w:p>
    <w:p w14:paraId="7A3AFD83" w14:textId="1D214591" w:rsidR="00352BAA" w:rsidRDefault="00EB3F3E" w:rsidP="00D924F5">
      <w:pPr>
        <w:pStyle w:val="ListParagraph"/>
        <w:numPr>
          <w:ilvl w:val="0"/>
          <w:numId w:val="6"/>
        </w:numPr>
        <w:ind w:left="709"/>
        <w:rPr>
          <w:rFonts w:cs="Arial"/>
          <w:sz w:val="24"/>
          <w:szCs w:val="24"/>
        </w:rPr>
      </w:pPr>
      <w:r w:rsidRPr="00F7234C">
        <w:rPr>
          <w:rFonts w:cs="Arial"/>
          <w:sz w:val="24"/>
          <w:szCs w:val="24"/>
        </w:rPr>
        <w:t>Satisfactory references</w:t>
      </w:r>
    </w:p>
    <w:p w14:paraId="06ABCE4D" w14:textId="08160D75" w:rsidR="00F97893" w:rsidRPr="00D924F5" w:rsidRDefault="00F97893" w:rsidP="00D924F5">
      <w:pPr>
        <w:pStyle w:val="ListParagraph"/>
        <w:numPr>
          <w:ilvl w:val="0"/>
          <w:numId w:val="6"/>
        </w:numPr>
        <w:ind w:left="709"/>
        <w:rPr>
          <w:rFonts w:cs="Arial"/>
          <w:sz w:val="24"/>
          <w:szCs w:val="24"/>
        </w:rPr>
      </w:pPr>
      <w:r>
        <w:rPr>
          <w:rFonts w:cs="Arial"/>
          <w:sz w:val="24"/>
          <w:szCs w:val="24"/>
        </w:rPr>
        <w:t>Standard Disclosure and Barring Service Check</w:t>
      </w:r>
      <w:bookmarkStart w:id="2" w:name="_Ref190958696"/>
      <w:r>
        <w:rPr>
          <w:rStyle w:val="FootnoteReference"/>
          <w:rFonts w:cs="Arial"/>
          <w:sz w:val="24"/>
          <w:szCs w:val="24"/>
        </w:rPr>
        <w:footnoteReference w:id="2"/>
      </w:r>
      <w:bookmarkEnd w:id="2"/>
    </w:p>
    <w:p w14:paraId="441C8F10" w14:textId="77777777" w:rsidR="00EB3F3E" w:rsidRPr="00F7234C" w:rsidRDefault="00EB3F3E" w:rsidP="00482B28">
      <w:pPr>
        <w:pStyle w:val="ListParagraph"/>
        <w:numPr>
          <w:ilvl w:val="0"/>
          <w:numId w:val="6"/>
        </w:numPr>
        <w:ind w:left="709"/>
        <w:rPr>
          <w:rFonts w:cs="Arial"/>
          <w:sz w:val="24"/>
          <w:szCs w:val="24"/>
        </w:rPr>
      </w:pPr>
      <w:r w:rsidRPr="00F7234C">
        <w:rPr>
          <w:rFonts w:cs="Arial"/>
          <w:sz w:val="24"/>
          <w:szCs w:val="24"/>
        </w:rPr>
        <w:t>Occupational Health Assessment</w:t>
      </w:r>
    </w:p>
    <w:p w14:paraId="04C57CAA" w14:textId="77777777" w:rsidR="0015386D" w:rsidRPr="00F7234C" w:rsidRDefault="0015386D" w:rsidP="00EB3F3E">
      <w:pPr>
        <w:rPr>
          <w:rFonts w:cs="Arial"/>
          <w:sz w:val="24"/>
          <w:szCs w:val="24"/>
        </w:rPr>
      </w:pPr>
      <w:r w:rsidRPr="00F7234C">
        <w:rPr>
          <w:rFonts w:cs="Arial"/>
          <w:sz w:val="24"/>
          <w:szCs w:val="24"/>
        </w:rPr>
        <w:t xml:space="preserve">It is unacceptance for any Lancashire Fire and Rescue Service employee to be under the influence of alcohol or illegal drugs at work. Such employees pose unnecessary risks to themselves and to their colleagues. </w:t>
      </w:r>
      <w:r>
        <w:rPr>
          <w:rFonts w:cs="Arial"/>
          <w:sz w:val="24"/>
          <w:szCs w:val="24"/>
        </w:rPr>
        <w:t>F</w:t>
      </w:r>
      <w:r w:rsidRPr="00F7234C">
        <w:rPr>
          <w:rFonts w:cs="Arial"/>
          <w:sz w:val="24"/>
          <w:szCs w:val="24"/>
        </w:rPr>
        <w:t>urther, the behaviour of those who work in safety critical roles and safety critical support roles can affect both the safety of members of the public and public confidence in the Authority. Lancashire Fire and Rescue Service has legal obligations under the Health and Safety at Work Act 1974 to take reasonable steps to ensure the safety of its employees, and employees are obliged not to endanger the health or well-being of others by their act or omissions.</w:t>
      </w:r>
    </w:p>
    <w:p w14:paraId="74D7F907" w14:textId="77777777" w:rsidR="00491A98" w:rsidRPr="00EB3F3E" w:rsidRDefault="00491A98" w:rsidP="00EB3F3E">
      <w:r w:rsidRPr="00F7234C">
        <w:rPr>
          <w:rFonts w:cs="Arial"/>
          <w:sz w:val="24"/>
          <w:szCs w:val="24"/>
        </w:rPr>
        <w:t xml:space="preserve">To this end, Lancashire Fire and Rescue Service will screen all candidates selected for employment for illegal drugs and alcohol. This will be carried out at our Occupational Health Unit, under strict protocols and confidentiality. Any candidate </w:t>
      </w:r>
      <w:r w:rsidRPr="00F7234C">
        <w:rPr>
          <w:rFonts w:cs="Arial"/>
          <w:sz w:val="24"/>
          <w:szCs w:val="24"/>
        </w:rPr>
        <w:lastRenderedPageBreak/>
        <w:t>who refuses to be screened will not be employed. Any candidate who tests positive for illegal drugs or unsafe levels of</w:t>
      </w:r>
      <w:r>
        <w:t xml:space="preserve"> </w:t>
      </w:r>
      <w:r w:rsidRPr="004A3E3C">
        <w:rPr>
          <w:sz w:val="24"/>
          <w:szCs w:val="24"/>
        </w:rPr>
        <w:t>alcohol will not be employed</w:t>
      </w:r>
      <w:r>
        <w:t>.</w:t>
      </w:r>
    </w:p>
    <w:sectPr w:rsidR="00491A98" w:rsidRPr="00EB3F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6FD8D" w14:textId="77777777" w:rsidR="00CB517A" w:rsidRDefault="00CB517A" w:rsidP="00FE3617">
      <w:pPr>
        <w:spacing w:after="0" w:line="240" w:lineRule="auto"/>
      </w:pPr>
      <w:r>
        <w:separator/>
      </w:r>
    </w:p>
  </w:endnote>
  <w:endnote w:type="continuationSeparator" w:id="0">
    <w:p w14:paraId="0C292663" w14:textId="77777777" w:rsidR="00CB517A" w:rsidRDefault="00CB517A" w:rsidP="00FE3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B4D2E" w14:textId="77777777" w:rsidR="00CB517A" w:rsidRDefault="00CB517A" w:rsidP="00FE3617">
      <w:pPr>
        <w:spacing w:after="0" w:line="240" w:lineRule="auto"/>
      </w:pPr>
      <w:r>
        <w:separator/>
      </w:r>
    </w:p>
  </w:footnote>
  <w:footnote w:type="continuationSeparator" w:id="0">
    <w:p w14:paraId="283C744B" w14:textId="77777777" w:rsidR="00CB517A" w:rsidRDefault="00CB517A" w:rsidP="00FE3617">
      <w:pPr>
        <w:spacing w:after="0" w:line="240" w:lineRule="auto"/>
      </w:pPr>
      <w:r>
        <w:continuationSeparator/>
      </w:r>
    </w:p>
  </w:footnote>
  <w:footnote w:id="1">
    <w:p w14:paraId="6E026B58" w14:textId="77777777" w:rsidR="00FE3617" w:rsidRPr="006D29AB" w:rsidRDefault="00FE3617" w:rsidP="00FE3617">
      <w:pPr>
        <w:pStyle w:val="FootnoteText"/>
        <w:rPr>
          <w:lang w:val="en-US"/>
        </w:rPr>
      </w:pPr>
      <w:bookmarkStart w:id="1" w:name="_Hlk214873346"/>
      <w:r>
        <w:rPr>
          <w:rStyle w:val="FootnoteReference"/>
        </w:rPr>
        <w:footnoteRef/>
      </w:r>
      <w:r>
        <w:t xml:space="preserve"> </w:t>
      </w:r>
      <w:r w:rsidRPr="006D29AB">
        <w:rPr>
          <w:sz w:val="16"/>
          <w:szCs w:val="12"/>
          <w:lang w:val="en-US"/>
        </w:rPr>
        <w:t xml:space="preserve">With effect from 6 July 2023, Fire and Rescue Authorities have been listed in Schedule 1 of the Rehabilitation of Offenders Act 1974 (Exceptions) Order 1975, meaning that all LFRS roles are subject to a Standard Level Disclosure and Barring Service (DBS) Check as a minimum. Some roles within the Service will be eligible for a </w:t>
      </w:r>
      <w:proofErr w:type="gramStart"/>
      <w:r w:rsidRPr="006D29AB">
        <w:rPr>
          <w:sz w:val="16"/>
          <w:szCs w:val="12"/>
          <w:lang w:val="en-US"/>
        </w:rPr>
        <w:t>higher level</w:t>
      </w:r>
      <w:proofErr w:type="gramEnd"/>
      <w:r w:rsidRPr="006D29AB">
        <w:rPr>
          <w:sz w:val="16"/>
          <w:szCs w:val="12"/>
          <w:lang w:val="en-US"/>
        </w:rPr>
        <w:t xml:space="preserve"> check depending on the duties of the role</w:t>
      </w:r>
      <w:bookmarkEnd w:id="1"/>
    </w:p>
  </w:footnote>
  <w:footnote w:id="2">
    <w:p w14:paraId="510EFECB" w14:textId="77777777" w:rsidR="00F97893" w:rsidRPr="006E142A" w:rsidRDefault="00F97893" w:rsidP="00F97893">
      <w:pPr>
        <w:pStyle w:val="FootnoteText"/>
        <w:rPr>
          <w:lang w:val="en-US"/>
        </w:rPr>
      </w:pPr>
      <w:r>
        <w:rPr>
          <w:rStyle w:val="FootnoteReference"/>
        </w:rPr>
        <w:footnoteRef/>
      </w:r>
      <w:r>
        <w:t xml:space="preserve"> </w:t>
      </w:r>
      <w:r w:rsidRPr="006D29AB">
        <w:rPr>
          <w:sz w:val="16"/>
          <w:szCs w:val="12"/>
          <w:lang w:val="en-US"/>
        </w:rPr>
        <w:t xml:space="preserve">With effect from 6 July 2023, Fire and Rescue Authorities have been listed in Schedule 1 of the Rehabilitation of Offenders Act 1974 (Exceptions) Order 1975, meaning that all LFRS roles are subject to a Standard Level Disclosure and Barring Service (DBS) Check as a minimum. Some roles within the Service will be eligible for a </w:t>
      </w:r>
      <w:proofErr w:type="gramStart"/>
      <w:r w:rsidRPr="006D29AB">
        <w:rPr>
          <w:sz w:val="16"/>
          <w:szCs w:val="12"/>
          <w:lang w:val="en-US"/>
        </w:rPr>
        <w:t>higher level</w:t>
      </w:r>
      <w:proofErr w:type="gramEnd"/>
      <w:r w:rsidRPr="006D29AB">
        <w:rPr>
          <w:sz w:val="16"/>
          <w:szCs w:val="12"/>
          <w:lang w:val="en-US"/>
        </w:rPr>
        <w:t xml:space="preserve"> check depending on the duties of the role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012"/>
    <w:multiLevelType w:val="hybridMultilevel"/>
    <w:tmpl w:val="78A84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A0A52"/>
    <w:multiLevelType w:val="hybridMultilevel"/>
    <w:tmpl w:val="1FFE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317D7"/>
    <w:multiLevelType w:val="multilevel"/>
    <w:tmpl w:val="8944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F6894"/>
    <w:multiLevelType w:val="multilevel"/>
    <w:tmpl w:val="76B8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E3A89"/>
    <w:multiLevelType w:val="multilevel"/>
    <w:tmpl w:val="B1C8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56234"/>
    <w:multiLevelType w:val="multilevel"/>
    <w:tmpl w:val="6132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1F73CC"/>
    <w:multiLevelType w:val="multilevel"/>
    <w:tmpl w:val="4862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D11F5"/>
    <w:multiLevelType w:val="multilevel"/>
    <w:tmpl w:val="27C4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A1B4D"/>
    <w:multiLevelType w:val="hybridMultilevel"/>
    <w:tmpl w:val="1B6A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6D18B3"/>
    <w:multiLevelType w:val="hybridMultilevel"/>
    <w:tmpl w:val="06C2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827CC9"/>
    <w:multiLevelType w:val="multilevel"/>
    <w:tmpl w:val="EA98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AE76AE"/>
    <w:multiLevelType w:val="multilevel"/>
    <w:tmpl w:val="6E6C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8F26D0"/>
    <w:multiLevelType w:val="multilevel"/>
    <w:tmpl w:val="6F2C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6E5BE2"/>
    <w:multiLevelType w:val="multilevel"/>
    <w:tmpl w:val="7EF2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E561D0"/>
    <w:multiLevelType w:val="hybridMultilevel"/>
    <w:tmpl w:val="879E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2B3C23"/>
    <w:multiLevelType w:val="multilevel"/>
    <w:tmpl w:val="B8E81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0B0CAD"/>
    <w:multiLevelType w:val="hybridMultilevel"/>
    <w:tmpl w:val="D624A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A71CEC"/>
    <w:multiLevelType w:val="multilevel"/>
    <w:tmpl w:val="A5BA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012028"/>
    <w:multiLevelType w:val="hybridMultilevel"/>
    <w:tmpl w:val="A94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5D4793"/>
    <w:multiLevelType w:val="multilevel"/>
    <w:tmpl w:val="4C0A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AF000B"/>
    <w:multiLevelType w:val="multilevel"/>
    <w:tmpl w:val="B7F6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37790A"/>
    <w:multiLevelType w:val="multilevel"/>
    <w:tmpl w:val="73EC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FB291B"/>
    <w:multiLevelType w:val="multilevel"/>
    <w:tmpl w:val="3E9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0A3C50"/>
    <w:multiLevelType w:val="hybridMultilevel"/>
    <w:tmpl w:val="012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4477B3"/>
    <w:multiLevelType w:val="multilevel"/>
    <w:tmpl w:val="CA2A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DB36F1"/>
    <w:multiLevelType w:val="multilevel"/>
    <w:tmpl w:val="F12A7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146083">
    <w:abstractNumId w:val="1"/>
  </w:num>
  <w:num w:numId="2" w16cid:durableId="449783274">
    <w:abstractNumId w:val="16"/>
  </w:num>
  <w:num w:numId="3" w16cid:durableId="1350720673">
    <w:abstractNumId w:val="18"/>
  </w:num>
  <w:num w:numId="4" w16cid:durableId="19471762">
    <w:abstractNumId w:val="9"/>
  </w:num>
  <w:num w:numId="5" w16cid:durableId="1451044931">
    <w:abstractNumId w:val="8"/>
  </w:num>
  <w:num w:numId="6" w16cid:durableId="1838956704">
    <w:abstractNumId w:val="23"/>
  </w:num>
  <w:num w:numId="7" w16cid:durableId="30111316">
    <w:abstractNumId w:val="14"/>
  </w:num>
  <w:num w:numId="8" w16cid:durableId="440341071">
    <w:abstractNumId w:val="0"/>
  </w:num>
  <w:num w:numId="9" w16cid:durableId="1747798117">
    <w:abstractNumId w:val="3"/>
  </w:num>
  <w:num w:numId="10" w16cid:durableId="400717098">
    <w:abstractNumId w:val="6"/>
  </w:num>
  <w:num w:numId="11" w16cid:durableId="1298029387">
    <w:abstractNumId w:val="7"/>
  </w:num>
  <w:num w:numId="12" w16cid:durableId="1048339466">
    <w:abstractNumId w:val="22"/>
  </w:num>
  <w:num w:numId="13" w16cid:durableId="489097269">
    <w:abstractNumId w:val="17"/>
  </w:num>
  <w:num w:numId="14" w16cid:durableId="1201354337">
    <w:abstractNumId w:val="21"/>
  </w:num>
  <w:num w:numId="15" w16cid:durableId="1083837560">
    <w:abstractNumId w:val="2"/>
  </w:num>
  <w:num w:numId="16" w16cid:durableId="82654192">
    <w:abstractNumId w:val="19"/>
  </w:num>
  <w:num w:numId="17" w16cid:durableId="1808931688">
    <w:abstractNumId w:val="13"/>
  </w:num>
  <w:num w:numId="18" w16cid:durableId="598683595">
    <w:abstractNumId w:val="25"/>
  </w:num>
  <w:num w:numId="19" w16cid:durableId="1987930883">
    <w:abstractNumId w:val="5"/>
  </w:num>
  <w:num w:numId="20" w16cid:durableId="1231889493">
    <w:abstractNumId w:val="15"/>
  </w:num>
  <w:num w:numId="21" w16cid:durableId="2129396198">
    <w:abstractNumId w:val="11"/>
  </w:num>
  <w:num w:numId="22" w16cid:durableId="2142382547">
    <w:abstractNumId w:val="12"/>
  </w:num>
  <w:num w:numId="23" w16cid:durableId="1379277504">
    <w:abstractNumId w:val="10"/>
  </w:num>
  <w:num w:numId="24" w16cid:durableId="1522935378">
    <w:abstractNumId w:val="20"/>
  </w:num>
  <w:num w:numId="25" w16cid:durableId="870266391">
    <w:abstractNumId w:val="24"/>
  </w:num>
  <w:num w:numId="26" w16cid:durableId="1608536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07C"/>
    <w:rsid w:val="00017121"/>
    <w:rsid w:val="000200C5"/>
    <w:rsid w:val="00033BDE"/>
    <w:rsid w:val="00041F54"/>
    <w:rsid w:val="000433A6"/>
    <w:rsid w:val="00100F7D"/>
    <w:rsid w:val="0015386D"/>
    <w:rsid w:val="00176A9A"/>
    <w:rsid w:val="00182847"/>
    <w:rsid w:val="001B6C32"/>
    <w:rsid w:val="001D0FE6"/>
    <w:rsid w:val="001E3A4F"/>
    <w:rsid w:val="001F279A"/>
    <w:rsid w:val="00225BA6"/>
    <w:rsid w:val="002C395B"/>
    <w:rsid w:val="00310283"/>
    <w:rsid w:val="003334FD"/>
    <w:rsid w:val="00335D0D"/>
    <w:rsid w:val="00351980"/>
    <w:rsid w:val="00352BAA"/>
    <w:rsid w:val="00366FC5"/>
    <w:rsid w:val="003968EC"/>
    <w:rsid w:val="00431FE5"/>
    <w:rsid w:val="00476EB9"/>
    <w:rsid w:val="00482B28"/>
    <w:rsid w:val="00491A98"/>
    <w:rsid w:val="004A3E3C"/>
    <w:rsid w:val="004C064D"/>
    <w:rsid w:val="0050741C"/>
    <w:rsid w:val="00555343"/>
    <w:rsid w:val="00581E2D"/>
    <w:rsid w:val="0058273E"/>
    <w:rsid w:val="00597D50"/>
    <w:rsid w:val="005F1B9D"/>
    <w:rsid w:val="005F22D5"/>
    <w:rsid w:val="006260C7"/>
    <w:rsid w:val="00641538"/>
    <w:rsid w:val="006630FF"/>
    <w:rsid w:val="00670FEC"/>
    <w:rsid w:val="00734D67"/>
    <w:rsid w:val="007420C3"/>
    <w:rsid w:val="00755AF5"/>
    <w:rsid w:val="0080743D"/>
    <w:rsid w:val="00820C58"/>
    <w:rsid w:val="00852B89"/>
    <w:rsid w:val="00882311"/>
    <w:rsid w:val="008C0403"/>
    <w:rsid w:val="008D2E3A"/>
    <w:rsid w:val="008D51E1"/>
    <w:rsid w:val="0093042C"/>
    <w:rsid w:val="00940E80"/>
    <w:rsid w:val="00964700"/>
    <w:rsid w:val="009816FB"/>
    <w:rsid w:val="009D06ED"/>
    <w:rsid w:val="00A13A8E"/>
    <w:rsid w:val="00A73D5E"/>
    <w:rsid w:val="00A76B7C"/>
    <w:rsid w:val="00AB04E1"/>
    <w:rsid w:val="00B25E81"/>
    <w:rsid w:val="00B3285D"/>
    <w:rsid w:val="00B432BB"/>
    <w:rsid w:val="00B6467D"/>
    <w:rsid w:val="00B73268"/>
    <w:rsid w:val="00BD679B"/>
    <w:rsid w:val="00BE0CB8"/>
    <w:rsid w:val="00BF2F95"/>
    <w:rsid w:val="00C526D7"/>
    <w:rsid w:val="00C71AC8"/>
    <w:rsid w:val="00C850AF"/>
    <w:rsid w:val="00CB517A"/>
    <w:rsid w:val="00CC7B85"/>
    <w:rsid w:val="00CD673A"/>
    <w:rsid w:val="00CF1BF7"/>
    <w:rsid w:val="00CF3E24"/>
    <w:rsid w:val="00D254EB"/>
    <w:rsid w:val="00D45503"/>
    <w:rsid w:val="00D57682"/>
    <w:rsid w:val="00D57FF8"/>
    <w:rsid w:val="00D866A1"/>
    <w:rsid w:val="00D909F1"/>
    <w:rsid w:val="00D924F5"/>
    <w:rsid w:val="00DC4639"/>
    <w:rsid w:val="00E41994"/>
    <w:rsid w:val="00E5507C"/>
    <w:rsid w:val="00EB3F3E"/>
    <w:rsid w:val="00EC3DDD"/>
    <w:rsid w:val="00F003D8"/>
    <w:rsid w:val="00F161DC"/>
    <w:rsid w:val="00F524FB"/>
    <w:rsid w:val="00F64066"/>
    <w:rsid w:val="00F65535"/>
    <w:rsid w:val="00F7234C"/>
    <w:rsid w:val="00F97893"/>
    <w:rsid w:val="00F97EAA"/>
    <w:rsid w:val="00FC4C1B"/>
    <w:rsid w:val="00FC56CF"/>
    <w:rsid w:val="00FE3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DB8C4"/>
  <w15:chartTrackingRefBased/>
  <w15:docId w15:val="{3E976827-60C6-40EC-ADD3-8457616A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E1"/>
    <w:rPr>
      <w:rFonts w:ascii="Arial" w:hAnsi="Arial"/>
      <w:sz w:val="28"/>
    </w:rPr>
  </w:style>
  <w:style w:type="paragraph" w:styleId="Heading1">
    <w:name w:val="heading 1"/>
    <w:basedOn w:val="Normal"/>
    <w:next w:val="Normal"/>
    <w:link w:val="Heading1Char"/>
    <w:uiPriority w:val="9"/>
    <w:qFormat/>
    <w:rsid w:val="008D51E1"/>
    <w:pPr>
      <w:keepNext/>
      <w:keepLines/>
      <w:spacing w:before="240" w:after="0"/>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46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6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D51E1"/>
    <w:rPr>
      <w:rFonts w:ascii="Arial" w:eastAsiaTheme="majorEastAsia" w:hAnsi="Arial" w:cstheme="majorBidi"/>
      <w:sz w:val="28"/>
      <w:szCs w:val="32"/>
    </w:rPr>
  </w:style>
  <w:style w:type="paragraph" w:styleId="ListParagraph">
    <w:name w:val="List Paragraph"/>
    <w:basedOn w:val="Normal"/>
    <w:uiPriority w:val="34"/>
    <w:qFormat/>
    <w:rsid w:val="00D57FF8"/>
    <w:pPr>
      <w:ind w:left="720"/>
      <w:contextualSpacing/>
    </w:pPr>
  </w:style>
  <w:style w:type="character" w:styleId="Hyperlink">
    <w:name w:val="Hyperlink"/>
    <w:basedOn w:val="DefaultParagraphFont"/>
    <w:uiPriority w:val="99"/>
    <w:unhideWhenUsed/>
    <w:rsid w:val="00581E2D"/>
    <w:rPr>
      <w:color w:val="0563C1" w:themeColor="hyperlink"/>
      <w:u w:val="single"/>
    </w:rPr>
  </w:style>
  <w:style w:type="character" w:styleId="UnresolvedMention">
    <w:name w:val="Unresolved Mention"/>
    <w:basedOn w:val="DefaultParagraphFont"/>
    <w:uiPriority w:val="99"/>
    <w:semiHidden/>
    <w:unhideWhenUsed/>
    <w:rsid w:val="00581E2D"/>
    <w:rPr>
      <w:color w:val="605E5C"/>
      <w:shd w:val="clear" w:color="auto" w:fill="E1DFDD"/>
    </w:rPr>
  </w:style>
  <w:style w:type="paragraph" w:styleId="FootnoteText">
    <w:name w:val="footnote text"/>
    <w:basedOn w:val="Normal"/>
    <w:link w:val="FootnoteTextChar"/>
    <w:uiPriority w:val="99"/>
    <w:semiHidden/>
    <w:unhideWhenUsed/>
    <w:rsid w:val="00FE36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617"/>
    <w:rPr>
      <w:rFonts w:ascii="Arial" w:hAnsi="Arial"/>
      <w:sz w:val="20"/>
      <w:szCs w:val="20"/>
    </w:rPr>
  </w:style>
  <w:style w:type="character" w:styleId="FootnoteReference">
    <w:name w:val="footnote reference"/>
    <w:basedOn w:val="DefaultParagraphFont"/>
    <w:uiPriority w:val="99"/>
    <w:unhideWhenUsed/>
    <w:rsid w:val="00FE3617"/>
    <w:rPr>
      <w:vertAlign w:val="superscript"/>
    </w:rPr>
  </w:style>
  <w:style w:type="character" w:styleId="FollowedHyperlink">
    <w:name w:val="FollowedHyperlink"/>
    <w:basedOn w:val="DefaultParagraphFont"/>
    <w:uiPriority w:val="99"/>
    <w:semiHidden/>
    <w:unhideWhenUsed/>
    <w:rsid w:val="00FE36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csfirerescue.org.uk/about/publications/community-risk-management-plan-2022-2027"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E8191823E1E44B85B1CDA5B2D7A1D2" ma:contentTypeVersion="12" ma:contentTypeDescription="Create a new document." ma:contentTypeScope="" ma:versionID="84c4690d83550c56c5b5112cf3eae588">
  <xsd:schema xmlns:xsd="http://www.w3.org/2001/XMLSchema" xmlns:xs="http://www.w3.org/2001/XMLSchema" xmlns:p="http://schemas.microsoft.com/office/2006/metadata/properties" xmlns:ns2="d1a9da84-df03-474e-8011-ff6e5ce5c427" xmlns:ns3="97aae28e-fad0-4ab1-a95d-c019e97be038" targetNamespace="http://schemas.microsoft.com/office/2006/metadata/properties" ma:root="true" ma:fieldsID="c784ef619e5d4a72b4815e89e807e63e" ns2:_="" ns3:_="">
    <xsd:import namespace="d1a9da84-df03-474e-8011-ff6e5ce5c427"/>
    <xsd:import namespace="97aae28e-fad0-4ab1-a95d-c019e97be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da84-df03-474e-8011-ff6e5ce5c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a35377-7f6e-4066-b3e9-68cb71a54f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ae28e-fad0-4ab1-a95d-c019e97be0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b4c468-b101-4c12-8a46-d57318c2807f}" ma:internalName="TaxCatchAll" ma:showField="CatchAllData" ma:web="97aae28e-fad0-4ab1-a95d-c019e97be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a9da84-df03-474e-8011-ff6e5ce5c427">
      <Terms xmlns="http://schemas.microsoft.com/office/infopath/2007/PartnerControls"/>
    </lcf76f155ced4ddcb4097134ff3c332f>
    <TaxCatchAll xmlns="97aae28e-fad0-4ab1-a95d-c019e97be0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E490F-6670-4DF6-86F5-F70426856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9da84-df03-474e-8011-ff6e5ce5c427"/>
    <ds:schemaRef ds:uri="97aae28e-fad0-4ab1-a95d-c019e97be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4FBADF-7C94-49A3-899A-0ACA26387EC7}">
  <ds:schemaRefs>
    <ds:schemaRef ds:uri="http://schemas.microsoft.com/office/2006/metadata/properties"/>
    <ds:schemaRef ds:uri="http://schemas.microsoft.com/office/infopath/2007/PartnerControls"/>
    <ds:schemaRef ds:uri="d1a9da84-df03-474e-8011-ff6e5ce5c427"/>
    <ds:schemaRef ds:uri="97aae28e-fad0-4ab1-a95d-c019e97be038"/>
  </ds:schemaRefs>
</ds:datastoreItem>
</file>

<file path=customXml/itemProps3.xml><?xml version="1.0" encoding="utf-8"?>
<ds:datastoreItem xmlns:ds="http://schemas.openxmlformats.org/officeDocument/2006/customXml" ds:itemID="{99288866-D4A8-4C45-BA85-80D7F973BE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2487</Words>
  <Characters>13331</Characters>
  <Application>Microsoft Office Word</Application>
  <DocSecurity>0</DocSecurity>
  <Lines>370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SHQ - Simpson, Beth</dc:creator>
  <cp:keywords/>
  <dc:description/>
  <cp:lastModifiedBy>SHQ - Eyre, Aaliyah</cp:lastModifiedBy>
  <cp:revision>10</cp:revision>
  <dcterms:created xsi:type="dcterms:W3CDTF">2026-07-27T10:42:00Z</dcterms:created>
  <dcterms:modified xsi:type="dcterms:W3CDTF">2026-08-05T14:36:00Z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0x01010072E8191823E1E44B85B1CDA5B2D7A1D2</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