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F18AA" w14:textId="215C0973" w:rsidR="00B6467D" w:rsidRPr="001F68AE" w:rsidRDefault="00B6467D" w:rsidP="00B6467D">
      <w:pPr>
        <w:rPr>
          <w:rFonts w:cs="Arial"/>
          <w:sz w:val="24"/>
          <w:szCs w:val="24"/>
        </w:rPr>
      </w:pPr>
      <w:r w:rsidRPr="001F68AE">
        <w:rPr>
          <w:rFonts w:cs="Arial"/>
          <w:noProof/>
          <w:sz w:val="24"/>
          <w:szCs w:val="24"/>
        </w:rPr>
        <w:drawing>
          <wp:inline distT="0" distB="0" distL="0" distR="0" wp14:anchorId="579ED328" wp14:editId="0317830C">
            <wp:extent cx="1274445" cy="847725"/>
            <wp:effectExtent l="0" t="0" r="1905" b="9525"/>
            <wp:docPr id="1" name="Picture 1" descr="Lancashire Fire and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ncashire Fire and Rescue Servic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4445" cy="847725"/>
                    </a:xfrm>
                    <a:prstGeom prst="rect">
                      <a:avLst/>
                    </a:prstGeom>
                    <a:noFill/>
                  </pic:spPr>
                </pic:pic>
              </a:graphicData>
            </a:graphic>
          </wp:inline>
        </w:drawing>
      </w:r>
    </w:p>
    <w:p w14:paraId="1FAE6B78" w14:textId="1A92EF1D" w:rsidR="001F68AE" w:rsidRDefault="00B6467D" w:rsidP="00D56DE5">
      <w:pPr>
        <w:pStyle w:val="Title"/>
        <w:rPr>
          <w:rFonts w:ascii="Arial" w:hAnsi="Arial" w:cs="Arial"/>
          <w:sz w:val="36"/>
          <w:szCs w:val="36"/>
        </w:rPr>
      </w:pPr>
      <w:r w:rsidRPr="001F68AE">
        <w:rPr>
          <w:rFonts w:ascii="Arial" w:hAnsi="Arial" w:cs="Arial"/>
          <w:sz w:val="36"/>
          <w:szCs w:val="36"/>
        </w:rPr>
        <w:t>Job Description</w:t>
      </w:r>
    </w:p>
    <w:p w14:paraId="453DE669" w14:textId="77777777" w:rsidR="00D56DE5" w:rsidRPr="00D56DE5" w:rsidRDefault="00D56DE5" w:rsidP="00D56DE5"/>
    <w:p w14:paraId="12DCFF9B" w14:textId="77777777" w:rsidR="00B6467D" w:rsidRPr="001F68AE" w:rsidRDefault="00B6467D" w:rsidP="008D51E1">
      <w:pPr>
        <w:pStyle w:val="Heading1"/>
        <w:tabs>
          <w:tab w:val="left" w:pos="1575"/>
        </w:tabs>
        <w:rPr>
          <w:rFonts w:cs="Arial"/>
          <w:b/>
          <w:bCs/>
          <w:sz w:val="24"/>
          <w:szCs w:val="24"/>
        </w:rPr>
      </w:pPr>
      <w:r w:rsidRPr="001F68AE">
        <w:rPr>
          <w:rFonts w:cs="Arial"/>
          <w:b/>
          <w:bCs/>
          <w:sz w:val="24"/>
          <w:szCs w:val="24"/>
        </w:rPr>
        <w:t>Job Title:</w:t>
      </w:r>
      <w:r w:rsidR="008D51E1" w:rsidRPr="001F68AE">
        <w:rPr>
          <w:rFonts w:cs="Arial"/>
          <w:b/>
          <w:bCs/>
          <w:sz w:val="24"/>
          <w:szCs w:val="24"/>
        </w:rPr>
        <w:tab/>
      </w:r>
    </w:p>
    <w:p w14:paraId="4346A52A" w14:textId="2D4FD97D" w:rsidR="008D51E1" w:rsidRPr="001F68AE" w:rsidRDefault="001F68AE" w:rsidP="008D51E1">
      <w:pPr>
        <w:rPr>
          <w:rFonts w:cs="Arial"/>
          <w:sz w:val="24"/>
          <w:szCs w:val="24"/>
        </w:rPr>
      </w:pPr>
      <w:r>
        <w:rPr>
          <w:rFonts w:cs="Arial"/>
          <w:sz w:val="24"/>
          <w:szCs w:val="24"/>
        </w:rPr>
        <w:t>Information Governance Officer</w:t>
      </w:r>
      <w:r w:rsidR="00FB4DBA" w:rsidRPr="001F68AE">
        <w:rPr>
          <w:rFonts w:cs="Arial"/>
          <w:sz w:val="24"/>
          <w:szCs w:val="24"/>
        </w:rPr>
        <w:t xml:space="preserve"> – Records </w:t>
      </w:r>
    </w:p>
    <w:p w14:paraId="083B1D85" w14:textId="77777777" w:rsidR="00B6467D" w:rsidRPr="001F68AE" w:rsidRDefault="008D51E1" w:rsidP="008D51E1">
      <w:pPr>
        <w:pStyle w:val="Heading1"/>
        <w:rPr>
          <w:rFonts w:cs="Arial"/>
          <w:b/>
          <w:bCs/>
          <w:sz w:val="24"/>
          <w:szCs w:val="24"/>
        </w:rPr>
      </w:pPr>
      <w:r w:rsidRPr="001F68AE">
        <w:rPr>
          <w:rFonts w:cs="Arial"/>
          <w:b/>
          <w:bCs/>
          <w:sz w:val="24"/>
          <w:szCs w:val="24"/>
        </w:rPr>
        <w:t>Responsible To:</w:t>
      </w:r>
    </w:p>
    <w:p w14:paraId="5EE821F3" w14:textId="32AF0E6E" w:rsidR="008D51E1" w:rsidRPr="001F68AE" w:rsidRDefault="00FB4DBA" w:rsidP="008D51E1">
      <w:pPr>
        <w:rPr>
          <w:rFonts w:cs="Arial"/>
          <w:sz w:val="24"/>
          <w:szCs w:val="24"/>
        </w:rPr>
      </w:pPr>
      <w:r w:rsidRPr="001F68AE">
        <w:rPr>
          <w:rFonts w:cs="Arial"/>
          <w:sz w:val="24"/>
          <w:szCs w:val="24"/>
        </w:rPr>
        <w:t xml:space="preserve">Legal </w:t>
      </w:r>
      <w:r w:rsidR="00425EB7">
        <w:rPr>
          <w:rFonts w:cs="Arial"/>
          <w:sz w:val="24"/>
          <w:szCs w:val="24"/>
        </w:rPr>
        <w:t xml:space="preserve">Services and </w:t>
      </w:r>
      <w:r w:rsidRPr="001F68AE">
        <w:rPr>
          <w:rFonts w:cs="Arial"/>
          <w:sz w:val="24"/>
          <w:szCs w:val="24"/>
        </w:rPr>
        <w:t xml:space="preserve">Standards </w:t>
      </w:r>
      <w:r w:rsidR="00425EB7">
        <w:rPr>
          <w:rFonts w:cs="Arial"/>
          <w:sz w:val="24"/>
          <w:szCs w:val="24"/>
        </w:rPr>
        <w:t>Manager</w:t>
      </w:r>
      <w:r w:rsidRPr="001F68AE">
        <w:rPr>
          <w:rFonts w:cs="Arial"/>
          <w:sz w:val="24"/>
          <w:szCs w:val="24"/>
        </w:rPr>
        <w:t xml:space="preserve"> </w:t>
      </w:r>
    </w:p>
    <w:p w14:paraId="0A6B4EAF" w14:textId="77777777" w:rsidR="008D51E1" w:rsidRPr="001F68AE" w:rsidRDefault="008D51E1" w:rsidP="008D51E1">
      <w:pPr>
        <w:pStyle w:val="Heading1"/>
        <w:rPr>
          <w:rFonts w:cs="Arial"/>
          <w:b/>
          <w:bCs/>
          <w:sz w:val="24"/>
          <w:szCs w:val="24"/>
        </w:rPr>
      </w:pPr>
      <w:r w:rsidRPr="001F68AE">
        <w:rPr>
          <w:rFonts w:cs="Arial"/>
          <w:b/>
          <w:bCs/>
          <w:sz w:val="24"/>
          <w:szCs w:val="24"/>
        </w:rPr>
        <w:t>Responsible For:</w:t>
      </w:r>
    </w:p>
    <w:p w14:paraId="51B63629" w14:textId="1CFB9B6C" w:rsidR="00310283" w:rsidRPr="001F68AE" w:rsidRDefault="00FB4DBA" w:rsidP="00310283">
      <w:pPr>
        <w:rPr>
          <w:rFonts w:cs="Arial"/>
          <w:sz w:val="24"/>
          <w:szCs w:val="24"/>
        </w:rPr>
      </w:pPr>
      <w:r w:rsidRPr="001F68AE">
        <w:rPr>
          <w:rFonts w:cs="Arial"/>
          <w:sz w:val="24"/>
          <w:szCs w:val="24"/>
        </w:rPr>
        <w:t>No</w:t>
      </w:r>
      <w:r w:rsidR="001A7538">
        <w:rPr>
          <w:rFonts w:cs="Arial"/>
          <w:sz w:val="24"/>
          <w:szCs w:val="24"/>
        </w:rPr>
        <w:t>ne</w:t>
      </w:r>
    </w:p>
    <w:p w14:paraId="5648B1A3" w14:textId="77777777" w:rsidR="008D51E1" w:rsidRPr="001F68AE" w:rsidRDefault="008D51E1" w:rsidP="008D51E1">
      <w:pPr>
        <w:pStyle w:val="Heading1"/>
        <w:rPr>
          <w:rFonts w:cs="Arial"/>
          <w:b/>
          <w:bCs/>
          <w:sz w:val="24"/>
          <w:szCs w:val="24"/>
        </w:rPr>
      </w:pPr>
      <w:r w:rsidRPr="001F68AE">
        <w:rPr>
          <w:rFonts w:cs="Arial"/>
          <w:b/>
          <w:bCs/>
          <w:sz w:val="24"/>
          <w:szCs w:val="24"/>
        </w:rPr>
        <w:t>Grade:</w:t>
      </w:r>
    </w:p>
    <w:p w14:paraId="3DD3A5E3" w14:textId="1AD9A7AB" w:rsidR="00017121" w:rsidRPr="001F68AE" w:rsidRDefault="00FB4DBA" w:rsidP="00017121">
      <w:pPr>
        <w:rPr>
          <w:rFonts w:cs="Arial"/>
          <w:sz w:val="24"/>
          <w:szCs w:val="24"/>
        </w:rPr>
      </w:pPr>
      <w:r w:rsidRPr="001F68AE">
        <w:rPr>
          <w:rFonts w:cs="Arial"/>
          <w:sz w:val="24"/>
          <w:szCs w:val="24"/>
        </w:rPr>
        <w:t>Grade 7</w:t>
      </w:r>
      <w:r w:rsidR="00A63B63">
        <w:rPr>
          <w:rFonts w:cs="Arial"/>
          <w:sz w:val="24"/>
          <w:szCs w:val="24"/>
        </w:rPr>
        <w:t>,</w:t>
      </w:r>
      <w:r w:rsidRPr="001F68AE">
        <w:rPr>
          <w:rFonts w:cs="Arial"/>
          <w:sz w:val="24"/>
          <w:szCs w:val="24"/>
        </w:rPr>
        <w:t xml:space="preserve"> S</w:t>
      </w:r>
      <w:r w:rsidR="00A63B63">
        <w:rPr>
          <w:rFonts w:cs="Arial"/>
          <w:sz w:val="24"/>
          <w:szCs w:val="24"/>
        </w:rPr>
        <w:t>pinal Column Point</w:t>
      </w:r>
      <w:r w:rsidRPr="001F68AE">
        <w:rPr>
          <w:rFonts w:cs="Arial"/>
          <w:sz w:val="24"/>
          <w:szCs w:val="24"/>
        </w:rPr>
        <w:t xml:space="preserve"> 28-32</w:t>
      </w:r>
      <w:r w:rsidR="002E4D49">
        <w:rPr>
          <w:rFonts w:cs="Arial"/>
          <w:sz w:val="24"/>
          <w:szCs w:val="24"/>
        </w:rPr>
        <w:t>,</w:t>
      </w:r>
      <w:r w:rsidRPr="001F68AE">
        <w:rPr>
          <w:rFonts w:cs="Arial"/>
          <w:sz w:val="24"/>
          <w:szCs w:val="24"/>
        </w:rPr>
        <w:t xml:space="preserve"> £</w:t>
      </w:r>
      <w:r w:rsidR="00986D24">
        <w:rPr>
          <w:rFonts w:cs="Arial"/>
          <w:sz w:val="24"/>
          <w:szCs w:val="24"/>
        </w:rPr>
        <w:t xml:space="preserve"> 39</w:t>
      </w:r>
      <w:r w:rsidR="002E4D49">
        <w:rPr>
          <w:rFonts w:cs="Arial"/>
          <w:sz w:val="24"/>
          <w:szCs w:val="24"/>
        </w:rPr>
        <w:t>,</w:t>
      </w:r>
      <w:r w:rsidR="00986D24">
        <w:rPr>
          <w:rFonts w:cs="Arial"/>
          <w:sz w:val="24"/>
          <w:szCs w:val="24"/>
        </w:rPr>
        <w:t>152</w:t>
      </w:r>
      <w:r w:rsidRPr="001F68AE">
        <w:rPr>
          <w:rFonts w:cs="Arial"/>
          <w:sz w:val="24"/>
          <w:szCs w:val="24"/>
        </w:rPr>
        <w:t xml:space="preserve"> - £4</w:t>
      </w:r>
      <w:r w:rsidR="00986D24">
        <w:rPr>
          <w:rFonts w:cs="Arial"/>
          <w:sz w:val="24"/>
          <w:szCs w:val="24"/>
        </w:rPr>
        <w:t>2,839</w:t>
      </w:r>
    </w:p>
    <w:p w14:paraId="7B8FCFFA" w14:textId="77777777" w:rsidR="008D51E1" w:rsidRPr="001F68AE" w:rsidRDefault="008D51E1" w:rsidP="008D51E1">
      <w:pPr>
        <w:pStyle w:val="Heading1"/>
        <w:rPr>
          <w:rFonts w:cs="Arial"/>
          <w:b/>
          <w:bCs/>
          <w:sz w:val="24"/>
          <w:szCs w:val="24"/>
        </w:rPr>
      </w:pPr>
      <w:r w:rsidRPr="001F68AE">
        <w:rPr>
          <w:rFonts w:cs="Arial"/>
          <w:b/>
          <w:bCs/>
          <w:sz w:val="24"/>
          <w:szCs w:val="24"/>
        </w:rPr>
        <w:t>Hours:</w:t>
      </w:r>
    </w:p>
    <w:p w14:paraId="572A93D8" w14:textId="0A9D5AE5" w:rsidR="00017121" w:rsidRPr="001F68AE" w:rsidRDefault="00FB4DBA" w:rsidP="00017121">
      <w:pPr>
        <w:rPr>
          <w:rFonts w:cs="Arial"/>
          <w:sz w:val="24"/>
          <w:szCs w:val="24"/>
        </w:rPr>
      </w:pPr>
      <w:r w:rsidRPr="001F68AE">
        <w:rPr>
          <w:rFonts w:cs="Arial"/>
          <w:sz w:val="24"/>
          <w:szCs w:val="24"/>
        </w:rPr>
        <w:t>36.25</w:t>
      </w:r>
      <w:r w:rsidR="00986D24">
        <w:rPr>
          <w:rFonts w:cs="Arial"/>
          <w:sz w:val="24"/>
          <w:szCs w:val="24"/>
        </w:rPr>
        <w:t xml:space="preserve"> hours per week</w:t>
      </w:r>
    </w:p>
    <w:p w14:paraId="1776A036" w14:textId="77777777" w:rsidR="008D51E1" w:rsidRPr="001F68AE" w:rsidRDefault="008D51E1" w:rsidP="008D51E1">
      <w:pPr>
        <w:pStyle w:val="Heading1"/>
        <w:rPr>
          <w:rFonts w:cs="Arial"/>
          <w:b/>
          <w:bCs/>
          <w:sz w:val="24"/>
          <w:szCs w:val="24"/>
        </w:rPr>
      </w:pPr>
      <w:r w:rsidRPr="001F68AE">
        <w:rPr>
          <w:rFonts w:cs="Arial"/>
          <w:b/>
          <w:bCs/>
          <w:sz w:val="24"/>
          <w:szCs w:val="24"/>
        </w:rPr>
        <w:t>Location:</w:t>
      </w:r>
    </w:p>
    <w:p w14:paraId="3CECE9D2" w14:textId="348230B4" w:rsidR="00017121" w:rsidRPr="001F68AE" w:rsidRDefault="00FB4DBA" w:rsidP="00FB4DBA">
      <w:pPr>
        <w:spacing w:after="0"/>
        <w:rPr>
          <w:rFonts w:cs="Arial"/>
          <w:sz w:val="24"/>
          <w:szCs w:val="24"/>
        </w:rPr>
      </w:pPr>
      <w:r w:rsidRPr="001F68AE">
        <w:rPr>
          <w:rFonts w:cs="Arial"/>
          <w:sz w:val="24"/>
          <w:szCs w:val="24"/>
        </w:rPr>
        <w:t xml:space="preserve">Information Governance, Lancashire Fire and Rescue Service </w:t>
      </w:r>
      <w:r w:rsidR="00825396">
        <w:rPr>
          <w:rFonts w:cs="Arial"/>
          <w:sz w:val="24"/>
          <w:szCs w:val="24"/>
        </w:rPr>
        <w:t>Headquarters</w:t>
      </w:r>
      <w:r w:rsidRPr="001F68AE">
        <w:rPr>
          <w:rFonts w:cs="Arial"/>
          <w:sz w:val="24"/>
          <w:szCs w:val="24"/>
        </w:rPr>
        <w:t>,</w:t>
      </w:r>
      <w:r w:rsidR="00825396">
        <w:rPr>
          <w:rFonts w:cs="Arial"/>
          <w:sz w:val="24"/>
          <w:szCs w:val="24"/>
        </w:rPr>
        <w:t xml:space="preserve"> </w:t>
      </w:r>
      <w:r w:rsidRPr="001F68AE">
        <w:rPr>
          <w:rFonts w:cs="Arial"/>
          <w:sz w:val="24"/>
          <w:szCs w:val="24"/>
        </w:rPr>
        <w:t>Garstang Road, Fulwood, Preston, PR2 3LH</w:t>
      </w:r>
    </w:p>
    <w:p w14:paraId="67D2EB96" w14:textId="77777777" w:rsidR="008D51E1" w:rsidRPr="001F68AE" w:rsidRDefault="008D51E1" w:rsidP="008D51E1">
      <w:pPr>
        <w:pStyle w:val="Heading1"/>
        <w:rPr>
          <w:rFonts w:cs="Arial"/>
          <w:b/>
          <w:bCs/>
          <w:sz w:val="24"/>
          <w:szCs w:val="24"/>
        </w:rPr>
      </w:pPr>
      <w:r w:rsidRPr="001F68AE">
        <w:rPr>
          <w:rFonts w:cs="Arial"/>
          <w:b/>
          <w:bCs/>
          <w:sz w:val="24"/>
          <w:szCs w:val="24"/>
        </w:rPr>
        <w:t>Other terms and conditions:</w:t>
      </w:r>
    </w:p>
    <w:p w14:paraId="4B2F3F9F" w14:textId="4272E804" w:rsidR="005F22D5" w:rsidRPr="009416E8" w:rsidRDefault="003334FD" w:rsidP="009416E8">
      <w:pPr>
        <w:pStyle w:val="ListParagraph"/>
        <w:numPr>
          <w:ilvl w:val="0"/>
          <w:numId w:val="4"/>
        </w:numPr>
        <w:rPr>
          <w:rFonts w:cs="Arial"/>
          <w:sz w:val="24"/>
          <w:szCs w:val="24"/>
        </w:rPr>
      </w:pPr>
      <w:r w:rsidRPr="009416E8">
        <w:rPr>
          <w:rFonts w:cs="Arial"/>
          <w:sz w:val="24"/>
          <w:szCs w:val="24"/>
        </w:rPr>
        <w:t>National Joint Council for Local Government Services (Green Book)</w:t>
      </w:r>
    </w:p>
    <w:p w14:paraId="5DE4428D" w14:textId="30013C79" w:rsidR="003334FD" w:rsidRPr="001F68AE" w:rsidRDefault="003334FD" w:rsidP="00B432BB">
      <w:pPr>
        <w:pStyle w:val="ListParagraph"/>
        <w:numPr>
          <w:ilvl w:val="0"/>
          <w:numId w:val="4"/>
        </w:numPr>
        <w:ind w:left="709" w:hanging="425"/>
        <w:rPr>
          <w:rFonts w:cs="Arial"/>
          <w:sz w:val="24"/>
          <w:szCs w:val="24"/>
        </w:rPr>
      </w:pPr>
      <w:r w:rsidRPr="001F68AE">
        <w:rPr>
          <w:rFonts w:cs="Arial"/>
          <w:sz w:val="24"/>
          <w:szCs w:val="24"/>
        </w:rPr>
        <w:t xml:space="preserve">Ad Hoc Car User </w:t>
      </w:r>
    </w:p>
    <w:p w14:paraId="18DA05D9" w14:textId="77777777" w:rsidR="003334FD" w:rsidRPr="001F68AE" w:rsidRDefault="003334FD" w:rsidP="003334FD">
      <w:pPr>
        <w:pStyle w:val="Heading1"/>
        <w:rPr>
          <w:rFonts w:cs="Arial"/>
          <w:b/>
          <w:bCs/>
          <w:sz w:val="24"/>
          <w:szCs w:val="24"/>
        </w:rPr>
      </w:pPr>
      <w:r w:rsidRPr="001F68AE">
        <w:rPr>
          <w:rFonts w:cs="Arial"/>
          <w:b/>
          <w:bCs/>
          <w:sz w:val="24"/>
          <w:szCs w:val="24"/>
        </w:rPr>
        <w:t>Special Requirements</w:t>
      </w:r>
    </w:p>
    <w:p w14:paraId="54532F6B" w14:textId="77777777" w:rsidR="00B27F66" w:rsidRPr="001F68AE" w:rsidRDefault="003334FD" w:rsidP="00B27F66">
      <w:pPr>
        <w:pStyle w:val="ListParagraph"/>
        <w:numPr>
          <w:ilvl w:val="0"/>
          <w:numId w:val="4"/>
        </w:numPr>
        <w:ind w:left="709"/>
        <w:rPr>
          <w:rFonts w:cs="Arial"/>
          <w:sz w:val="24"/>
          <w:szCs w:val="24"/>
        </w:rPr>
      </w:pPr>
      <w:r w:rsidRPr="001F68AE">
        <w:rPr>
          <w:rFonts w:cs="Arial"/>
          <w:sz w:val="24"/>
          <w:szCs w:val="24"/>
        </w:rPr>
        <w:t xml:space="preserve">It is a requirement of the post that the post holder holds a current category ‘B’ (car) full driving licence and has a car available which meets the requirements of Lancashire Fire and Rescue Service. </w:t>
      </w:r>
    </w:p>
    <w:p w14:paraId="2A48CA7F" w14:textId="2B30D6C6" w:rsidR="002E4D49" w:rsidRPr="00D56DE5" w:rsidRDefault="00236B81" w:rsidP="002E4D49">
      <w:pPr>
        <w:pStyle w:val="ListParagraph"/>
        <w:numPr>
          <w:ilvl w:val="0"/>
          <w:numId w:val="4"/>
        </w:numPr>
        <w:ind w:left="709"/>
        <w:rPr>
          <w:rFonts w:cs="Arial"/>
          <w:sz w:val="24"/>
          <w:szCs w:val="24"/>
        </w:rPr>
      </w:pPr>
      <w:r w:rsidRPr="001F68AE">
        <w:rPr>
          <w:rFonts w:cs="Arial"/>
          <w:sz w:val="24"/>
          <w:szCs w:val="24"/>
        </w:rPr>
        <w:t>This role is subject to a</w:t>
      </w:r>
      <w:r w:rsidR="00DA3A1F" w:rsidRPr="001F68AE">
        <w:rPr>
          <w:rFonts w:cs="Arial"/>
          <w:sz w:val="24"/>
          <w:szCs w:val="24"/>
        </w:rPr>
        <w:t xml:space="preserve"> Standard</w:t>
      </w:r>
      <w:r w:rsidRPr="001F68AE">
        <w:rPr>
          <w:rFonts w:cs="Arial"/>
          <w:sz w:val="24"/>
          <w:szCs w:val="24"/>
        </w:rPr>
        <w:t xml:space="preserve"> Check by the Disclosure and Barring Servic</w:t>
      </w:r>
      <w:r w:rsidR="006D29AB" w:rsidRPr="001F68AE">
        <w:rPr>
          <w:rFonts w:cs="Arial"/>
          <w:sz w:val="24"/>
          <w:szCs w:val="24"/>
        </w:rPr>
        <w:t>e</w:t>
      </w:r>
      <w:bookmarkStart w:id="0" w:name="_Ref190958617"/>
      <w:r w:rsidR="006D29AB" w:rsidRPr="001F68AE">
        <w:rPr>
          <w:rStyle w:val="FootnoteReference"/>
          <w:rFonts w:cs="Arial"/>
          <w:sz w:val="24"/>
          <w:szCs w:val="24"/>
        </w:rPr>
        <w:footnoteReference w:id="1"/>
      </w:r>
      <w:bookmarkEnd w:id="0"/>
    </w:p>
    <w:p w14:paraId="0A1E5ED5" w14:textId="06918801" w:rsidR="009416E8" w:rsidRPr="002E4D49" w:rsidRDefault="00B27F66" w:rsidP="002E4D49">
      <w:pPr>
        <w:pStyle w:val="Heading1"/>
        <w:rPr>
          <w:rFonts w:cs="Arial"/>
          <w:b/>
          <w:bCs/>
          <w:sz w:val="24"/>
          <w:szCs w:val="24"/>
        </w:rPr>
      </w:pPr>
      <w:r w:rsidRPr="001F68AE">
        <w:rPr>
          <w:rFonts w:cs="Arial"/>
          <w:b/>
          <w:bCs/>
          <w:sz w:val="24"/>
          <w:szCs w:val="24"/>
        </w:rPr>
        <w:t>O</w:t>
      </w:r>
      <w:r w:rsidR="00D57FF8" w:rsidRPr="001F68AE">
        <w:rPr>
          <w:rFonts w:cs="Arial"/>
          <w:b/>
          <w:bCs/>
          <w:sz w:val="24"/>
          <w:szCs w:val="24"/>
        </w:rPr>
        <w:t>ur Aim</w:t>
      </w:r>
    </w:p>
    <w:p w14:paraId="79270814" w14:textId="77777777" w:rsidR="005F22D5" w:rsidRPr="001F68AE" w:rsidRDefault="00D57FF8" w:rsidP="00D57FF8">
      <w:pPr>
        <w:rPr>
          <w:rFonts w:cs="Arial"/>
          <w:sz w:val="24"/>
          <w:szCs w:val="24"/>
        </w:rPr>
      </w:pPr>
      <w:r w:rsidRPr="001F68AE">
        <w:rPr>
          <w:rFonts w:cs="Arial"/>
          <w:sz w:val="24"/>
          <w:szCs w:val="24"/>
        </w:rPr>
        <w:t>The intended result of all our efforts is to: make Lancashire safer.</w:t>
      </w:r>
    </w:p>
    <w:p w14:paraId="696DD675" w14:textId="77777777" w:rsidR="00D57FF8" w:rsidRPr="001F68AE" w:rsidRDefault="00D57FF8" w:rsidP="00D57FF8">
      <w:pPr>
        <w:rPr>
          <w:rFonts w:cs="Arial"/>
          <w:sz w:val="24"/>
          <w:szCs w:val="24"/>
        </w:rPr>
      </w:pPr>
      <w:r w:rsidRPr="001F68AE">
        <w:rPr>
          <w:rFonts w:cs="Arial"/>
          <w:sz w:val="24"/>
          <w:szCs w:val="24"/>
        </w:rPr>
        <w:t xml:space="preserve">This is what we are here to achieve. We seek to do this by delivering prevention, protection, and emergency response services; using our trusted position in the </w:t>
      </w:r>
      <w:r w:rsidRPr="001F68AE">
        <w:rPr>
          <w:rFonts w:cs="Arial"/>
          <w:sz w:val="24"/>
          <w:szCs w:val="24"/>
        </w:rPr>
        <w:lastRenderedPageBreak/>
        <w:t>community to influence the wider safety of people and working in partnership with other organisations where we have shared objectives.</w:t>
      </w:r>
    </w:p>
    <w:p w14:paraId="1BACD95C" w14:textId="7413E115" w:rsidR="009416E8" w:rsidRPr="002E4D49" w:rsidRDefault="00D57FF8" w:rsidP="002E4D49">
      <w:pPr>
        <w:pStyle w:val="Heading1"/>
        <w:rPr>
          <w:rFonts w:cs="Arial"/>
          <w:b/>
          <w:bCs/>
          <w:sz w:val="24"/>
          <w:szCs w:val="24"/>
        </w:rPr>
      </w:pPr>
      <w:r w:rsidRPr="001F68AE">
        <w:rPr>
          <w:rFonts w:cs="Arial"/>
          <w:b/>
          <w:bCs/>
          <w:sz w:val="24"/>
          <w:szCs w:val="24"/>
        </w:rPr>
        <w:t>Our Priorities</w:t>
      </w:r>
    </w:p>
    <w:p w14:paraId="031AFCEB" w14:textId="77777777" w:rsidR="006260C7" w:rsidRPr="001F68AE" w:rsidRDefault="00D57FF8" w:rsidP="00B432BB">
      <w:pPr>
        <w:pStyle w:val="ListParagraph"/>
        <w:numPr>
          <w:ilvl w:val="0"/>
          <w:numId w:val="1"/>
        </w:numPr>
        <w:ind w:left="709" w:hanging="425"/>
        <w:rPr>
          <w:rFonts w:cs="Arial"/>
          <w:sz w:val="24"/>
          <w:szCs w:val="24"/>
        </w:rPr>
      </w:pPr>
      <w:r w:rsidRPr="001F68AE">
        <w:rPr>
          <w:rFonts w:cs="Arial"/>
          <w:sz w:val="24"/>
          <w:szCs w:val="24"/>
        </w:rPr>
        <w:t xml:space="preserve">Valuing </w:t>
      </w:r>
      <w:r w:rsidR="006260C7" w:rsidRPr="001F68AE">
        <w:rPr>
          <w:rFonts w:cs="Arial"/>
          <w:sz w:val="24"/>
          <w:szCs w:val="24"/>
        </w:rPr>
        <w:t>our people so they can focus on making Lancashire safer.</w:t>
      </w:r>
    </w:p>
    <w:p w14:paraId="3D6562EB" w14:textId="77777777" w:rsidR="006260C7" w:rsidRPr="001F68AE" w:rsidRDefault="006260C7" w:rsidP="00B432BB">
      <w:pPr>
        <w:pStyle w:val="ListParagraph"/>
        <w:numPr>
          <w:ilvl w:val="0"/>
          <w:numId w:val="1"/>
        </w:numPr>
        <w:ind w:left="709" w:hanging="425"/>
        <w:rPr>
          <w:rFonts w:cs="Arial"/>
          <w:sz w:val="24"/>
          <w:szCs w:val="24"/>
        </w:rPr>
      </w:pPr>
      <w:r w:rsidRPr="001F68AE">
        <w:rPr>
          <w:rFonts w:cs="Arial"/>
          <w:sz w:val="24"/>
          <w:szCs w:val="24"/>
        </w:rPr>
        <w:t>Preventing fires and other emergencies from happening.</w:t>
      </w:r>
    </w:p>
    <w:p w14:paraId="759096E7" w14:textId="77777777" w:rsidR="006260C7" w:rsidRPr="001F68AE" w:rsidRDefault="006260C7" w:rsidP="00B432BB">
      <w:pPr>
        <w:pStyle w:val="ListParagraph"/>
        <w:numPr>
          <w:ilvl w:val="0"/>
          <w:numId w:val="1"/>
        </w:numPr>
        <w:ind w:left="709" w:hanging="425"/>
        <w:rPr>
          <w:rFonts w:cs="Arial"/>
          <w:sz w:val="24"/>
          <w:szCs w:val="24"/>
        </w:rPr>
      </w:pPr>
      <w:r w:rsidRPr="001F68AE">
        <w:rPr>
          <w:rFonts w:cs="Arial"/>
          <w:sz w:val="24"/>
          <w:szCs w:val="24"/>
        </w:rPr>
        <w:t>Protecting people and property when fires happen.</w:t>
      </w:r>
    </w:p>
    <w:p w14:paraId="46FA2257" w14:textId="77777777" w:rsidR="006260C7" w:rsidRPr="001F68AE" w:rsidRDefault="006260C7" w:rsidP="00B432BB">
      <w:pPr>
        <w:pStyle w:val="ListParagraph"/>
        <w:numPr>
          <w:ilvl w:val="0"/>
          <w:numId w:val="1"/>
        </w:numPr>
        <w:ind w:left="709" w:hanging="425"/>
        <w:rPr>
          <w:rFonts w:cs="Arial"/>
          <w:sz w:val="24"/>
          <w:szCs w:val="24"/>
        </w:rPr>
      </w:pPr>
      <w:r w:rsidRPr="001F68AE">
        <w:rPr>
          <w:rFonts w:cs="Arial"/>
          <w:sz w:val="24"/>
          <w:szCs w:val="24"/>
        </w:rPr>
        <w:t>Responding to emergencies quickly and competently.</w:t>
      </w:r>
    </w:p>
    <w:p w14:paraId="0504385A" w14:textId="77777777" w:rsidR="005F22D5" w:rsidRPr="001F68AE" w:rsidRDefault="006260C7" w:rsidP="00B432BB">
      <w:pPr>
        <w:pStyle w:val="ListParagraph"/>
        <w:numPr>
          <w:ilvl w:val="0"/>
          <w:numId w:val="1"/>
        </w:numPr>
        <w:ind w:left="709" w:hanging="425"/>
        <w:rPr>
          <w:rFonts w:cs="Arial"/>
          <w:sz w:val="24"/>
          <w:szCs w:val="24"/>
        </w:rPr>
      </w:pPr>
      <w:r w:rsidRPr="001F68AE">
        <w:rPr>
          <w:rFonts w:cs="Arial"/>
          <w:sz w:val="24"/>
          <w:szCs w:val="24"/>
        </w:rPr>
        <w:t>Delivering value for money in how we use our resources.</w:t>
      </w:r>
    </w:p>
    <w:p w14:paraId="0DF298E2" w14:textId="77777777" w:rsidR="005F22D5" w:rsidRPr="001F68AE" w:rsidRDefault="005F22D5" w:rsidP="005F22D5">
      <w:pPr>
        <w:pStyle w:val="ListParagraph"/>
        <w:ind w:left="0"/>
        <w:rPr>
          <w:rFonts w:cs="Arial"/>
          <w:sz w:val="24"/>
          <w:szCs w:val="24"/>
        </w:rPr>
      </w:pPr>
    </w:p>
    <w:p w14:paraId="2EDFD4D1" w14:textId="77777777" w:rsidR="005F22D5" w:rsidRPr="001F68AE" w:rsidRDefault="006260C7" w:rsidP="005F22D5">
      <w:pPr>
        <w:pStyle w:val="ListParagraph"/>
        <w:ind w:left="0"/>
        <w:rPr>
          <w:rFonts w:cs="Arial"/>
          <w:sz w:val="24"/>
          <w:szCs w:val="24"/>
        </w:rPr>
      </w:pPr>
      <w:r w:rsidRPr="001F68AE">
        <w:rPr>
          <w:rFonts w:cs="Arial"/>
          <w:sz w:val="24"/>
          <w:szCs w:val="24"/>
        </w:rPr>
        <w:t xml:space="preserve">The way we work to achieve our priorities is as important as what we </w:t>
      </w:r>
      <w:r w:rsidR="00017121" w:rsidRPr="001F68AE">
        <w:rPr>
          <w:rFonts w:cs="Arial"/>
          <w:sz w:val="24"/>
          <w:szCs w:val="24"/>
        </w:rPr>
        <w:t>do,</w:t>
      </w:r>
      <w:r w:rsidRPr="001F68AE">
        <w:rPr>
          <w:rFonts w:cs="Arial"/>
          <w:sz w:val="24"/>
          <w:szCs w:val="24"/>
        </w:rPr>
        <w:t xml:space="preserve"> and our Service values ‘Strive’ reflects the behaviours we expect from our staff:</w:t>
      </w:r>
    </w:p>
    <w:p w14:paraId="5BF4310A" w14:textId="77777777" w:rsidR="005F22D5" w:rsidRPr="001F68AE" w:rsidRDefault="005F22D5" w:rsidP="005F22D5">
      <w:pPr>
        <w:pStyle w:val="ListParagraph"/>
        <w:ind w:left="0"/>
        <w:rPr>
          <w:rFonts w:cs="Arial"/>
          <w:sz w:val="24"/>
          <w:szCs w:val="24"/>
        </w:rPr>
      </w:pPr>
    </w:p>
    <w:p w14:paraId="420A21AD" w14:textId="77777777" w:rsidR="005F22D5" w:rsidRPr="001F68AE" w:rsidRDefault="006260C7" w:rsidP="00B432BB">
      <w:pPr>
        <w:pStyle w:val="ListParagraph"/>
        <w:numPr>
          <w:ilvl w:val="0"/>
          <w:numId w:val="1"/>
        </w:numPr>
        <w:ind w:left="709" w:hanging="425"/>
        <w:rPr>
          <w:rFonts w:cs="Arial"/>
          <w:sz w:val="24"/>
          <w:szCs w:val="24"/>
        </w:rPr>
      </w:pPr>
      <w:r w:rsidRPr="001F68AE">
        <w:rPr>
          <w:rFonts w:cs="Arial"/>
          <w:sz w:val="24"/>
          <w:szCs w:val="24"/>
        </w:rPr>
        <w:t>Service: Making Lancashire safer is the most important thing we do.</w:t>
      </w:r>
    </w:p>
    <w:p w14:paraId="19BAC9E9" w14:textId="77777777" w:rsidR="005F22D5" w:rsidRPr="001F68AE" w:rsidRDefault="006260C7" w:rsidP="00B432BB">
      <w:pPr>
        <w:pStyle w:val="ListParagraph"/>
        <w:numPr>
          <w:ilvl w:val="0"/>
          <w:numId w:val="1"/>
        </w:numPr>
        <w:ind w:left="709" w:hanging="425"/>
        <w:rPr>
          <w:rFonts w:cs="Arial"/>
          <w:sz w:val="24"/>
          <w:szCs w:val="24"/>
        </w:rPr>
      </w:pPr>
      <w:r w:rsidRPr="001F68AE">
        <w:rPr>
          <w:rFonts w:cs="Arial"/>
          <w:sz w:val="24"/>
          <w:szCs w:val="24"/>
        </w:rPr>
        <w:t>Trust: We trust the people we work with.</w:t>
      </w:r>
    </w:p>
    <w:p w14:paraId="2DE09DE0" w14:textId="77777777" w:rsidR="005F22D5" w:rsidRPr="001F68AE" w:rsidRDefault="006260C7" w:rsidP="00B432BB">
      <w:pPr>
        <w:pStyle w:val="ListParagraph"/>
        <w:numPr>
          <w:ilvl w:val="0"/>
          <w:numId w:val="1"/>
        </w:numPr>
        <w:ind w:left="709" w:hanging="425"/>
        <w:rPr>
          <w:rFonts w:cs="Arial"/>
          <w:sz w:val="24"/>
          <w:szCs w:val="24"/>
        </w:rPr>
      </w:pPr>
      <w:r w:rsidRPr="001F68AE">
        <w:rPr>
          <w:rFonts w:cs="Arial"/>
          <w:sz w:val="24"/>
          <w:szCs w:val="24"/>
        </w:rPr>
        <w:t>Respect: We respect each other.</w:t>
      </w:r>
    </w:p>
    <w:p w14:paraId="1D1576FD" w14:textId="77777777" w:rsidR="005F22D5" w:rsidRPr="001F68AE" w:rsidRDefault="006260C7" w:rsidP="00B432BB">
      <w:pPr>
        <w:pStyle w:val="ListParagraph"/>
        <w:numPr>
          <w:ilvl w:val="0"/>
          <w:numId w:val="1"/>
        </w:numPr>
        <w:ind w:left="709" w:hanging="425"/>
        <w:rPr>
          <w:rFonts w:cs="Arial"/>
          <w:sz w:val="24"/>
          <w:szCs w:val="24"/>
        </w:rPr>
      </w:pPr>
      <w:r w:rsidRPr="001F68AE">
        <w:rPr>
          <w:rFonts w:cs="Arial"/>
          <w:sz w:val="24"/>
          <w:szCs w:val="24"/>
        </w:rPr>
        <w:t>Integrity: We do what we say we will do.</w:t>
      </w:r>
    </w:p>
    <w:p w14:paraId="5B828EDE" w14:textId="77777777" w:rsidR="005F22D5" w:rsidRPr="001F68AE" w:rsidRDefault="006260C7" w:rsidP="00B432BB">
      <w:pPr>
        <w:pStyle w:val="ListParagraph"/>
        <w:numPr>
          <w:ilvl w:val="0"/>
          <w:numId w:val="1"/>
        </w:numPr>
        <w:ind w:left="709" w:hanging="425"/>
        <w:rPr>
          <w:rFonts w:cs="Arial"/>
          <w:sz w:val="24"/>
          <w:szCs w:val="24"/>
        </w:rPr>
      </w:pPr>
      <w:r w:rsidRPr="001F68AE">
        <w:rPr>
          <w:rFonts w:cs="Arial"/>
          <w:sz w:val="24"/>
          <w:szCs w:val="24"/>
        </w:rPr>
        <w:t>Valued: We actively listen to others.</w:t>
      </w:r>
    </w:p>
    <w:p w14:paraId="3AAFB503" w14:textId="77777777" w:rsidR="005F22D5" w:rsidRPr="001F68AE" w:rsidRDefault="006260C7" w:rsidP="00B432BB">
      <w:pPr>
        <w:pStyle w:val="ListParagraph"/>
        <w:numPr>
          <w:ilvl w:val="0"/>
          <w:numId w:val="1"/>
        </w:numPr>
        <w:ind w:left="709" w:hanging="425"/>
        <w:rPr>
          <w:rFonts w:cs="Arial"/>
          <w:sz w:val="24"/>
          <w:szCs w:val="24"/>
        </w:rPr>
      </w:pPr>
      <w:r w:rsidRPr="001F68AE">
        <w:rPr>
          <w:rFonts w:cs="Arial"/>
          <w:sz w:val="24"/>
          <w:szCs w:val="24"/>
        </w:rPr>
        <w:t>Empowered: We contribute to decisions and improvements.</w:t>
      </w:r>
    </w:p>
    <w:p w14:paraId="01C0102E" w14:textId="77777777" w:rsidR="005F22D5" w:rsidRPr="001F68AE" w:rsidRDefault="00F161DC" w:rsidP="005F22D5">
      <w:pPr>
        <w:rPr>
          <w:rFonts w:cs="Arial"/>
          <w:sz w:val="24"/>
          <w:szCs w:val="24"/>
        </w:rPr>
      </w:pPr>
      <w:r w:rsidRPr="001F68AE">
        <w:rPr>
          <w:rFonts w:cs="Arial"/>
          <w:sz w:val="24"/>
          <w:szCs w:val="24"/>
        </w:rPr>
        <w:t>The Service values are underpinned by the national Core Code of Ethics for Fire and Rescue Services in England. The Core Code sets out five ethical principles, which provide a basis for promoting good behaviour and challenging inappropriate behaviour:</w:t>
      </w:r>
    </w:p>
    <w:p w14:paraId="40397141" w14:textId="77777777" w:rsidR="005F22D5" w:rsidRPr="001F68AE" w:rsidRDefault="00F161DC" w:rsidP="00B432BB">
      <w:pPr>
        <w:pStyle w:val="ListParagraph"/>
        <w:numPr>
          <w:ilvl w:val="0"/>
          <w:numId w:val="1"/>
        </w:numPr>
        <w:ind w:left="709" w:hanging="426"/>
        <w:rPr>
          <w:rFonts w:cs="Arial"/>
          <w:sz w:val="24"/>
          <w:szCs w:val="24"/>
        </w:rPr>
      </w:pPr>
      <w:r w:rsidRPr="001F68AE">
        <w:rPr>
          <w:rFonts w:cs="Arial"/>
          <w:sz w:val="24"/>
          <w:szCs w:val="24"/>
        </w:rPr>
        <w:t>Putting our communities first</w:t>
      </w:r>
      <w:r w:rsidR="00BD679B" w:rsidRPr="001F68AE">
        <w:rPr>
          <w:rFonts w:cs="Arial"/>
          <w:sz w:val="24"/>
          <w:szCs w:val="24"/>
        </w:rPr>
        <w:t>:</w:t>
      </w:r>
      <w:r w:rsidRPr="001F68AE">
        <w:rPr>
          <w:rFonts w:cs="Arial"/>
          <w:sz w:val="24"/>
          <w:szCs w:val="24"/>
        </w:rPr>
        <w:t xml:space="preserve"> we put the interest of the public, the community and service users first.</w:t>
      </w:r>
    </w:p>
    <w:p w14:paraId="76BA9B76" w14:textId="77777777" w:rsidR="005F22D5" w:rsidRPr="001F68AE" w:rsidRDefault="00F161DC" w:rsidP="00B432BB">
      <w:pPr>
        <w:pStyle w:val="ListParagraph"/>
        <w:numPr>
          <w:ilvl w:val="0"/>
          <w:numId w:val="1"/>
        </w:numPr>
        <w:ind w:left="709" w:hanging="426"/>
        <w:rPr>
          <w:rFonts w:cs="Arial"/>
          <w:sz w:val="24"/>
          <w:szCs w:val="24"/>
        </w:rPr>
      </w:pPr>
      <w:r w:rsidRPr="001F68AE">
        <w:rPr>
          <w:rFonts w:cs="Arial"/>
          <w:sz w:val="24"/>
          <w:szCs w:val="24"/>
        </w:rPr>
        <w:t>Integrity: we act with integrity including being open, honest and consistent in everything we do.</w:t>
      </w:r>
    </w:p>
    <w:p w14:paraId="6FEAEE55" w14:textId="77777777" w:rsidR="005F22D5" w:rsidRPr="001F68AE" w:rsidRDefault="00F161DC" w:rsidP="00B432BB">
      <w:pPr>
        <w:pStyle w:val="ListParagraph"/>
        <w:numPr>
          <w:ilvl w:val="0"/>
          <w:numId w:val="1"/>
        </w:numPr>
        <w:ind w:left="709" w:hanging="426"/>
        <w:rPr>
          <w:rFonts w:cs="Arial"/>
          <w:sz w:val="24"/>
          <w:szCs w:val="24"/>
        </w:rPr>
      </w:pPr>
      <w:r w:rsidRPr="001F68AE">
        <w:rPr>
          <w:rFonts w:cs="Arial"/>
          <w:sz w:val="24"/>
          <w:szCs w:val="24"/>
        </w:rPr>
        <w:t>Dignity and respect: making decisions objectively based on evidence, without discrimination or bias.</w:t>
      </w:r>
    </w:p>
    <w:p w14:paraId="22C62572" w14:textId="77777777" w:rsidR="005F22D5" w:rsidRPr="001F68AE" w:rsidRDefault="00F161DC" w:rsidP="00B432BB">
      <w:pPr>
        <w:pStyle w:val="ListParagraph"/>
        <w:numPr>
          <w:ilvl w:val="0"/>
          <w:numId w:val="1"/>
        </w:numPr>
        <w:ind w:left="709" w:hanging="426"/>
        <w:rPr>
          <w:rFonts w:cs="Arial"/>
          <w:sz w:val="24"/>
          <w:szCs w:val="24"/>
        </w:rPr>
      </w:pPr>
      <w:r w:rsidRPr="001F68AE">
        <w:rPr>
          <w:rFonts w:cs="Arial"/>
          <w:sz w:val="24"/>
          <w:szCs w:val="24"/>
        </w:rPr>
        <w:t>Leadership: we are all positive role models, always demonstrating flexibility and resilient leadership. We are all accountable for everything we do and challenge all behaviour that falls short of the highest standards.</w:t>
      </w:r>
    </w:p>
    <w:p w14:paraId="269755EA" w14:textId="77777777" w:rsidR="005F22D5" w:rsidRPr="001F68AE" w:rsidRDefault="00F161DC" w:rsidP="00B432BB">
      <w:pPr>
        <w:pStyle w:val="ListParagraph"/>
        <w:numPr>
          <w:ilvl w:val="0"/>
          <w:numId w:val="1"/>
        </w:numPr>
        <w:ind w:left="709" w:hanging="426"/>
        <w:rPr>
          <w:rFonts w:cs="Arial"/>
          <w:sz w:val="24"/>
          <w:szCs w:val="24"/>
        </w:rPr>
      </w:pPr>
      <w:r w:rsidRPr="001F68AE">
        <w:rPr>
          <w:rFonts w:cs="Arial"/>
          <w:sz w:val="24"/>
          <w:szCs w:val="24"/>
        </w:rPr>
        <w:t xml:space="preserve">Equality, diversity, and inclusion: We continually recognise and promote the value of </w:t>
      </w:r>
      <w:r w:rsidR="009816FB" w:rsidRPr="001F68AE">
        <w:rPr>
          <w:rFonts w:cs="Arial"/>
          <w:sz w:val="24"/>
          <w:szCs w:val="24"/>
        </w:rPr>
        <w:t>equality, diversity, and inclusion</w:t>
      </w:r>
      <w:r w:rsidRPr="001F68AE">
        <w:rPr>
          <w:rFonts w:cs="Arial"/>
          <w:sz w:val="24"/>
          <w:szCs w:val="24"/>
        </w:rPr>
        <w:t xml:space="preserve"> both within the Fire and Rescue Service’s and the wider communities in which we serve. We stand against all forms of discrimination</w:t>
      </w:r>
      <w:r w:rsidR="00581E2D" w:rsidRPr="001F68AE">
        <w:rPr>
          <w:rFonts w:cs="Arial"/>
          <w:sz w:val="24"/>
          <w:szCs w:val="24"/>
        </w:rPr>
        <w:t>, create equal opportunities, promote equality, foster good relations, and celebrate difference.</w:t>
      </w:r>
    </w:p>
    <w:p w14:paraId="16C7C123" w14:textId="77777777" w:rsidR="005F22D5" w:rsidRPr="001F68AE" w:rsidRDefault="00581E2D" w:rsidP="00BC532D">
      <w:pPr>
        <w:rPr>
          <w:rFonts w:cs="Arial"/>
          <w:sz w:val="24"/>
          <w:szCs w:val="24"/>
        </w:rPr>
      </w:pPr>
      <w:r w:rsidRPr="001F68AE">
        <w:rPr>
          <w:rFonts w:cs="Arial"/>
          <w:sz w:val="24"/>
          <w:szCs w:val="24"/>
        </w:rPr>
        <w:t>Everyone in Lancashire Fire and Rescue Service is expected to behave in accordance with the Service values and to follow the Core Code, including those working with or on behalf of us.</w:t>
      </w:r>
    </w:p>
    <w:p w14:paraId="08490800" w14:textId="71CFAD85" w:rsidR="00D57FF8" w:rsidRDefault="00581E2D" w:rsidP="00BC532D">
      <w:r w:rsidRPr="001F68AE">
        <w:rPr>
          <w:rFonts w:cs="Arial"/>
          <w:sz w:val="24"/>
          <w:szCs w:val="24"/>
        </w:rPr>
        <w:t xml:space="preserve">You can read our full </w:t>
      </w:r>
      <w:hyperlink r:id="rId12" w:history="1">
        <w:r w:rsidRPr="001F68AE">
          <w:rPr>
            <w:rStyle w:val="Hyperlink"/>
            <w:rFonts w:cs="Arial"/>
            <w:sz w:val="24"/>
            <w:szCs w:val="24"/>
          </w:rPr>
          <w:t>Comm</w:t>
        </w:r>
        <w:r w:rsidRPr="001F68AE">
          <w:rPr>
            <w:rStyle w:val="Hyperlink"/>
            <w:rFonts w:cs="Arial"/>
            <w:sz w:val="24"/>
            <w:szCs w:val="24"/>
          </w:rPr>
          <w:t>u</w:t>
        </w:r>
        <w:r w:rsidRPr="001F68AE">
          <w:rPr>
            <w:rStyle w:val="Hyperlink"/>
            <w:rFonts w:cs="Arial"/>
            <w:sz w:val="24"/>
            <w:szCs w:val="24"/>
          </w:rPr>
          <w:t>nity Risk Management Plan.</w:t>
        </w:r>
      </w:hyperlink>
    </w:p>
    <w:p w14:paraId="7D8B01CA" w14:textId="4E3C7C7A" w:rsidR="0019660D" w:rsidRPr="0019660D" w:rsidRDefault="00581E2D" w:rsidP="0019660D">
      <w:pPr>
        <w:pStyle w:val="Heading1"/>
        <w:rPr>
          <w:rFonts w:cs="Arial"/>
          <w:b/>
          <w:bCs/>
          <w:sz w:val="24"/>
          <w:szCs w:val="24"/>
        </w:rPr>
      </w:pPr>
      <w:r w:rsidRPr="00D54D48">
        <w:rPr>
          <w:rFonts w:cs="Arial"/>
          <w:b/>
          <w:bCs/>
          <w:sz w:val="24"/>
          <w:szCs w:val="24"/>
        </w:rPr>
        <w:lastRenderedPageBreak/>
        <w:t>Job Role</w:t>
      </w:r>
    </w:p>
    <w:p w14:paraId="7C49CCBC" w14:textId="77217A71" w:rsidR="00B27F66" w:rsidRPr="0019660D" w:rsidRDefault="00B27F66" w:rsidP="0019660D">
      <w:pPr>
        <w:jc w:val="both"/>
        <w:rPr>
          <w:rFonts w:cs="Arial"/>
          <w:spacing w:val="-3"/>
          <w:sz w:val="24"/>
          <w:szCs w:val="24"/>
        </w:rPr>
      </w:pPr>
      <w:r w:rsidRPr="0019660D">
        <w:rPr>
          <w:rFonts w:cs="Arial"/>
          <w:spacing w:val="-3"/>
          <w:sz w:val="24"/>
          <w:szCs w:val="24"/>
        </w:rPr>
        <w:t>Responsible for Records and Documents Management for the Service,</w:t>
      </w:r>
      <w:r w:rsidR="00DD6C41" w:rsidRPr="0019660D">
        <w:rPr>
          <w:rFonts w:cs="Arial"/>
          <w:spacing w:val="-3"/>
          <w:sz w:val="24"/>
          <w:szCs w:val="24"/>
        </w:rPr>
        <w:t xml:space="preserve"> t</w:t>
      </w:r>
      <w:r w:rsidRPr="0019660D">
        <w:rPr>
          <w:rFonts w:cs="Arial"/>
          <w:spacing w:val="-3"/>
          <w:sz w:val="24"/>
          <w:szCs w:val="24"/>
        </w:rPr>
        <w:t xml:space="preserve">he </w:t>
      </w:r>
      <w:r w:rsidR="00723CB4" w:rsidRPr="0019660D">
        <w:rPr>
          <w:rFonts w:cs="Arial"/>
          <w:spacing w:val="-3"/>
          <w:sz w:val="24"/>
          <w:szCs w:val="24"/>
        </w:rPr>
        <w:t xml:space="preserve">Information Governance Officer - </w:t>
      </w:r>
      <w:r w:rsidRPr="0019660D">
        <w:rPr>
          <w:rFonts w:cs="Arial"/>
          <w:spacing w:val="-3"/>
          <w:sz w:val="24"/>
          <w:szCs w:val="24"/>
        </w:rPr>
        <w:t xml:space="preserve">Records will develop </w:t>
      </w:r>
      <w:r w:rsidR="00723CB4" w:rsidRPr="0019660D">
        <w:rPr>
          <w:rFonts w:cs="Arial"/>
          <w:spacing w:val="-3"/>
          <w:sz w:val="24"/>
          <w:szCs w:val="24"/>
        </w:rPr>
        <w:t xml:space="preserve">and maintain </w:t>
      </w:r>
      <w:r w:rsidRPr="0019660D">
        <w:rPr>
          <w:rFonts w:cs="Arial"/>
          <w:spacing w:val="-3"/>
          <w:sz w:val="24"/>
          <w:szCs w:val="24"/>
        </w:rPr>
        <w:t xml:space="preserve">policy, design and manage </w:t>
      </w:r>
      <w:r w:rsidR="00723CB4" w:rsidRPr="0019660D">
        <w:rPr>
          <w:rFonts w:cs="Arial"/>
          <w:spacing w:val="-3"/>
          <w:sz w:val="24"/>
          <w:szCs w:val="24"/>
        </w:rPr>
        <w:t xml:space="preserve">and maintain </w:t>
      </w:r>
      <w:r w:rsidRPr="0019660D">
        <w:rPr>
          <w:rFonts w:cs="Arial"/>
          <w:spacing w:val="-3"/>
          <w:sz w:val="24"/>
          <w:szCs w:val="24"/>
        </w:rPr>
        <w:t xml:space="preserve">document and records management solutions as part of the Information Governance team and support the Service in all matters relating to records including the retention, storage and disposal thereof. </w:t>
      </w:r>
    </w:p>
    <w:p w14:paraId="08E4FC2E" w14:textId="43BA62B5" w:rsidR="00C20257" w:rsidRPr="0019660D" w:rsidRDefault="00EA1C0E" w:rsidP="0019660D">
      <w:pPr>
        <w:tabs>
          <w:tab w:val="left" w:pos="-720"/>
        </w:tabs>
        <w:suppressAutoHyphens/>
        <w:jc w:val="both"/>
        <w:rPr>
          <w:rFonts w:cs="Arial"/>
          <w:spacing w:val="-3"/>
          <w:sz w:val="24"/>
          <w:szCs w:val="24"/>
        </w:rPr>
      </w:pPr>
      <w:r w:rsidRPr="0019660D">
        <w:rPr>
          <w:rFonts w:cs="Arial"/>
          <w:spacing w:val="-3"/>
          <w:sz w:val="24"/>
          <w:szCs w:val="24"/>
        </w:rPr>
        <w:t>S</w:t>
      </w:r>
      <w:r w:rsidR="00723CB4" w:rsidRPr="0019660D">
        <w:rPr>
          <w:rFonts w:cs="Arial"/>
          <w:spacing w:val="-3"/>
          <w:sz w:val="24"/>
          <w:szCs w:val="24"/>
        </w:rPr>
        <w:t>upport the Information Governance Officer – DP &amp; FOI in the maintenance of effective and robust Information Governance and Information Management systems / procedures for the organisation</w:t>
      </w:r>
      <w:r w:rsidRPr="0019660D">
        <w:rPr>
          <w:rFonts w:cs="Arial"/>
          <w:spacing w:val="-3"/>
          <w:sz w:val="24"/>
          <w:szCs w:val="24"/>
        </w:rPr>
        <w:t xml:space="preserve"> and </w:t>
      </w:r>
      <w:r w:rsidR="00723CB4" w:rsidRPr="0019660D">
        <w:rPr>
          <w:rFonts w:cs="Arial"/>
          <w:spacing w:val="-3"/>
          <w:sz w:val="24"/>
          <w:szCs w:val="24"/>
        </w:rPr>
        <w:t>in the delivery of the Information Governance Policy that enables the Service to meet its significant statutory and legal obligations in respect of Information Governance. Inclusive of Information Compliance, Information Sharing and Data Quality &amp; Assurance, Data Protection and the UK GDPR.</w:t>
      </w:r>
    </w:p>
    <w:p w14:paraId="0DAB3BCE" w14:textId="02DCDD2E" w:rsidR="00BC532D" w:rsidRPr="00C20257" w:rsidRDefault="00581E2D" w:rsidP="00C20257">
      <w:pPr>
        <w:pStyle w:val="Heading1"/>
        <w:rPr>
          <w:rFonts w:cs="Arial"/>
          <w:b/>
          <w:bCs/>
          <w:sz w:val="24"/>
          <w:szCs w:val="24"/>
        </w:rPr>
      </w:pPr>
      <w:r w:rsidRPr="00C20257">
        <w:rPr>
          <w:rFonts w:cs="Arial"/>
          <w:b/>
          <w:bCs/>
          <w:sz w:val="24"/>
          <w:szCs w:val="24"/>
        </w:rPr>
        <w:t>Responsibilities</w:t>
      </w:r>
    </w:p>
    <w:p w14:paraId="5358AD34" w14:textId="7AA1974F" w:rsidR="00B27F66" w:rsidRPr="00C20257" w:rsidRDefault="00B27F66" w:rsidP="00C20257">
      <w:pPr>
        <w:pStyle w:val="ListParagraph"/>
        <w:numPr>
          <w:ilvl w:val="0"/>
          <w:numId w:val="15"/>
        </w:numPr>
        <w:spacing w:after="0" w:line="240" w:lineRule="auto"/>
        <w:jc w:val="both"/>
        <w:rPr>
          <w:rFonts w:cs="Arial"/>
          <w:spacing w:val="-3"/>
          <w:sz w:val="24"/>
          <w:szCs w:val="24"/>
        </w:rPr>
      </w:pPr>
      <w:r w:rsidRPr="00C20257">
        <w:rPr>
          <w:rFonts w:cs="Arial"/>
          <w:spacing w:val="-3"/>
          <w:sz w:val="24"/>
          <w:szCs w:val="24"/>
        </w:rPr>
        <w:t>Review and maintain corporate records management policies; reviewing and developing new procedures and practices to ensure the effectiveness of the Record Management within the Service.</w:t>
      </w:r>
    </w:p>
    <w:p w14:paraId="0DA33A52" w14:textId="7D370F97" w:rsidR="00D275F1" w:rsidRPr="00C20257" w:rsidRDefault="00B27F66" w:rsidP="00C20257">
      <w:pPr>
        <w:pStyle w:val="ListParagraph"/>
        <w:numPr>
          <w:ilvl w:val="0"/>
          <w:numId w:val="15"/>
        </w:numPr>
        <w:spacing w:after="0" w:line="240" w:lineRule="auto"/>
        <w:jc w:val="both"/>
        <w:rPr>
          <w:rFonts w:cs="Arial"/>
          <w:spacing w:val="-3"/>
          <w:sz w:val="24"/>
          <w:szCs w:val="24"/>
        </w:rPr>
      </w:pPr>
      <w:r w:rsidRPr="00C20257">
        <w:rPr>
          <w:rFonts w:cs="Arial"/>
          <w:spacing w:val="-3"/>
          <w:sz w:val="24"/>
          <w:szCs w:val="24"/>
        </w:rPr>
        <w:t>Provide advice and support across LFRS on all areas of records management.</w:t>
      </w:r>
    </w:p>
    <w:p w14:paraId="40D9738A" w14:textId="1EB4317F" w:rsidR="00B27F66" w:rsidRPr="00C20257" w:rsidRDefault="00D275F1" w:rsidP="00C20257">
      <w:pPr>
        <w:pStyle w:val="ListParagraph"/>
        <w:numPr>
          <w:ilvl w:val="0"/>
          <w:numId w:val="15"/>
        </w:numPr>
        <w:spacing w:after="0" w:line="240" w:lineRule="auto"/>
        <w:jc w:val="both"/>
        <w:rPr>
          <w:rFonts w:cs="Arial"/>
          <w:spacing w:val="-3"/>
          <w:sz w:val="24"/>
          <w:szCs w:val="24"/>
        </w:rPr>
      </w:pPr>
      <w:r w:rsidRPr="00C20257">
        <w:rPr>
          <w:rFonts w:cs="Arial"/>
          <w:spacing w:val="-3"/>
          <w:sz w:val="24"/>
          <w:szCs w:val="24"/>
        </w:rPr>
        <w:t>Provide detailed advice and guidance to departments on standards and best practice in record keeping for both paper and electronic records.</w:t>
      </w:r>
    </w:p>
    <w:p w14:paraId="54CBE754" w14:textId="74C77771" w:rsidR="00EA1C0E" w:rsidRPr="00C20257" w:rsidRDefault="00D275F1" w:rsidP="00C20257">
      <w:pPr>
        <w:pStyle w:val="ListParagraph"/>
        <w:numPr>
          <w:ilvl w:val="0"/>
          <w:numId w:val="15"/>
        </w:numPr>
        <w:spacing w:after="0"/>
        <w:rPr>
          <w:rFonts w:cs="Arial"/>
          <w:spacing w:val="-3"/>
          <w:sz w:val="24"/>
          <w:szCs w:val="24"/>
        </w:rPr>
      </w:pPr>
      <w:r w:rsidRPr="00C20257">
        <w:rPr>
          <w:rFonts w:cs="Arial"/>
          <w:spacing w:val="-3"/>
          <w:sz w:val="24"/>
          <w:szCs w:val="24"/>
        </w:rPr>
        <w:t>Monitor and interpret current legislative and regulatory frameworks, in conjunction with the data protection specialists, to ensure information compliance.</w:t>
      </w:r>
    </w:p>
    <w:p w14:paraId="300A782C" w14:textId="3818A8BA" w:rsidR="00EA1C0E" w:rsidRPr="00C20257" w:rsidRDefault="00D275F1" w:rsidP="00C20257">
      <w:pPr>
        <w:pStyle w:val="ListParagraph"/>
        <w:numPr>
          <w:ilvl w:val="0"/>
          <w:numId w:val="15"/>
        </w:numPr>
        <w:spacing w:after="0"/>
        <w:rPr>
          <w:rFonts w:cs="Arial"/>
          <w:sz w:val="24"/>
          <w:szCs w:val="24"/>
        </w:rPr>
      </w:pPr>
      <w:r w:rsidRPr="00C20257">
        <w:rPr>
          <w:rFonts w:cs="Arial"/>
          <w:spacing w:val="-3"/>
          <w:sz w:val="24"/>
          <w:szCs w:val="24"/>
        </w:rPr>
        <w:t>Survey and analyse current paper and electronic records, filing systems and processes</w:t>
      </w:r>
      <w:r w:rsidR="00EA1C0E" w:rsidRPr="00C20257">
        <w:rPr>
          <w:rFonts w:cs="Arial"/>
          <w:spacing w:val="-3"/>
          <w:sz w:val="24"/>
          <w:szCs w:val="24"/>
        </w:rPr>
        <w:t>.</w:t>
      </w:r>
    </w:p>
    <w:p w14:paraId="5429EE9E" w14:textId="6E2B9EEE" w:rsidR="00EA1C0E" w:rsidRPr="00C20257" w:rsidRDefault="00D275F1" w:rsidP="00C20257">
      <w:pPr>
        <w:pStyle w:val="ListParagraph"/>
        <w:numPr>
          <w:ilvl w:val="0"/>
          <w:numId w:val="15"/>
        </w:numPr>
        <w:spacing w:after="0"/>
        <w:rPr>
          <w:rFonts w:cs="Arial"/>
          <w:sz w:val="24"/>
          <w:szCs w:val="24"/>
        </w:rPr>
      </w:pPr>
      <w:r w:rsidRPr="00C20257">
        <w:rPr>
          <w:rFonts w:cs="Arial"/>
          <w:spacing w:val="-3"/>
          <w:sz w:val="24"/>
          <w:szCs w:val="24"/>
        </w:rPr>
        <w:t>In conjunction with the M365 lead, provide advice on and implemen</w:t>
      </w:r>
      <w:r w:rsidR="00BC532D" w:rsidRPr="00C20257">
        <w:rPr>
          <w:rFonts w:cs="Arial"/>
          <w:spacing w:val="-3"/>
          <w:sz w:val="24"/>
          <w:szCs w:val="24"/>
        </w:rPr>
        <w:t>t</w:t>
      </w:r>
      <w:r w:rsidRPr="00C20257">
        <w:rPr>
          <w:rFonts w:cs="Arial"/>
          <w:spacing w:val="-3"/>
          <w:sz w:val="24"/>
          <w:szCs w:val="24"/>
        </w:rPr>
        <w:t xml:space="preserve"> business classification schemes linked to record retention, the access and security controls applied through our SharePoint system and other, related information systems.</w:t>
      </w:r>
    </w:p>
    <w:p w14:paraId="12AD81EF" w14:textId="4EA4ED00" w:rsidR="00EA1C0E" w:rsidRPr="00C20257" w:rsidRDefault="00D275F1" w:rsidP="00C20257">
      <w:pPr>
        <w:pStyle w:val="ListParagraph"/>
        <w:numPr>
          <w:ilvl w:val="0"/>
          <w:numId w:val="15"/>
        </w:numPr>
        <w:spacing w:after="0"/>
        <w:rPr>
          <w:rFonts w:cs="Arial"/>
          <w:sz w:val="24"/>
          <w:szCs w:val="24"/>
        </w:rPr>
      </w:pPr>
      <w:r w:rsidRPr="00C20257">
        <w:rPr>
          <w:rFonts w:cs="Arial"/>
          <w:color w:val="000000"/>
          <w:sz w:val="24"/>
          <w:szCs w:val="24"/>
        </w:rPr>
        <w:t xml:space="preserve">In conjunction with the M365 lead, develop, implement and maintain records management, including all processes, procedures and related documentation to support robust, long-term records management practises across the service. </w:t>
      </w:r>
    </w:p>
    <w:p w14:paraId="4DF36615" w14:textId="563406AF" w:rsidR="00EA1C0E" w:rsidRPr="00C20257" w:rsidRDefault="00D275F1" w:rsidP="00C20257">
      <w:pPr>
        <w:pStyle w:val="ListParagraph"/>
        <w:numPr>
          <w:ilvl w:val="0"/>
          <w:numId w:val="15"/>
        </w:numPr>
        <w:spacing w:after="0"/>
        <w:rPr>
          <w:rFonts w:cs="Arial"/>
          <w:sz w:val="24"/>
          <w:szCs w:val="24"/>
        </w:rPr>
      </w:pPr>
      <w:r w:rsidRPr="00C20257">
        <w:rPr>
          <w:rFonts w:cs="Arial"/>
          <w:spacing w:val="-3"/>
          <w:sz w:val="24"/>
          <w:szCs w:val="24"/>
        </w:rPr>
        <w:t>Manage retention schedules to ensure records are disposed of at the right time or transferred to the LCC Records Management archive.  Take decisions on the selection of records for permanent preservation and arrange for the transfer of those records identified to the LCC County Archive</w:t>
      </w:r>
      <w:r w:rsidR="00AA2088" w:rsidRPr="00C20257">
        <w:rPr>
          <w:rFonts w:cs="Arial"/>
          <w:spacing w:val="-3"/>
          <w:sz w:val="24"/>
          <w:szCs w:val="24"/>
        </w:rPr>
        <w:t>.</w:t>
      </w:r>
    </w:p>
    <w:p w14:paraId="72B904E0" w14:textId="02805C73" w:rsidR="00D275F1" w:rsidRPr="00C20257" w:rsidRDefault="00AA2088" w:rsidP="00C20257">
      <w:pPr>
        <w:pStyle w:val="ListParagraph"/>
        <w:numPr>
          <w:ilvl w:val="0"/>
          <w:numId w:val="15"/>
        </w:numPr>
        <w:spacing w:after="0"/>
        <w:rPr>
          <w:rFonts w:cs="Arial"/>
          <w:spacing w:val="-3"/>
          <w:sz w:val="24"/>
          <w:szCs w:val="24"/>
        </w:rPr>
      </w:pPr>
      <w:r w:rsidRPr="00C20257">
        <w:rPr>
          <w:rFonts w:cs="Arial"/>
          <w:spacing w:val="-3"/>
          <w:sz w:val="24"/>
          <w:szCs w:val="24"/>
        </w:rPr>
        <w:t>Provide advice and support and manage data concerning the transfer, storage and disposal of records, both in digital and manual form, ensuring accuracy and consistency of the data and liaison with and monitoring of activities as necessary.</w:t>
      </w:r>
    </w:p>
    <w:p w14:paraId="42D758CD" w14:textId="5B08ACF5" w:rsidR="00AA2088" w:rsidRPr="00C20257" w:rsidRDefault="00AA2088" w:rsidP="00C20257">
      <w:pPr>
        <w:pStyle w:val="ListParagraph"/>
        <w:numPr>
          <w:ilvl w:val="0"/>
          <w:numId w:val="15"/>
        </w:numPr>
        <w:spacing w:after="0"/>
        <w:rPr>
          <w:rFonts w:cs="Arial"/>
          <w:spacing w:val="-3"/>
          <w:sz w:val="24"/>
          <w:szCs w:val="24"/>
        </w:rPr>
      </w:pPr>
      <w:r w:rsidRPr="00C20257">
        <w:rPr>
          <w:rFonts w:cs="Arial"/>
          <w:spacing w:val="-3"/>
          <w:sz w:val="24"/>
          <w:szCs w:val="24"/>
        </w:rPr>
        <w:t>Support all departments across the Service in maintaining and updating the Information Asset Register, identify Information Asset Owners and Information Asset Administrators and provide individuals with training on their responsibilities, as required.</w:t>
      </w:r>
    </w:p>
    <w:p w14:paraId="0E660A9A" w14:textId="6B22A02A" w:rsidR="00AA2088" w:rsidRPr="00C20257" w:rsidRDefault="00AA2088" w:rsidP="00C20257">
      <w:pPr>
        <w:pStyle w:val="ListParagraph"/>
        <w:numPr>
          <w:ilvl w:val="0"/>
          <w:numId w:val="15"/>
        </w:numPr>
        <w:spacing w:after="0"/>
        <w:rPr>
          <w:rFonts w:cs="Arial"/>
          <w:sz w:val="24"/>
          <w:szCs w:val="24"/>
        </w:rPr>
      </w:pPr>
      <w:r w:rsidRPr="00C20257">
        <w:rPr>
          <w:rFonts w:cs="Arial"/>
          <w:sz w:val="24"/>
          <w:szCs w:val="24"/>
        </w:rPr>
        <w:lastRenderedPageBreak/>
        <w:t>In conjunction with the M365 Lead, support the delivery of the Service’s D</w:t>
      </w:r>
      <w:r w:rsidR="00192A81" w:rsidRPr="00C20257">
        <w:rPr>
          <w:rFonts w:cs="Arial"/>
          <w:sz w:val="24"/>
          <w:szCs w:val="24"/>
        </w:rPr>
        <w:t>igital Data and Technology (D</w:t>
      </w:r>
      <w:r w:rsidRPr="00C20257">
        <w:rPr>
          <w:rFonts w:cs="Arial"/>
          <w:sz w:val="24"/>
          <w:szCs w:val="24"/>
        </w:rPr>
        <w:t>DaT</w:t>
      </w:r>
      <w:r w:rsidR="00192A81" w:rsidRPr="00C20257">
        <w:rPr>
          <w:rFonts w:cs="Arial"/>
          <w:sz w:val="24"/>
          <w:szCs w:val="24"/>
        </w:rPr>
        <w:t>)</w:t>
      </w:r>
      <w:r w:rsidRPr="00C20257">
        <w:rPr>
          <w:rFonts w:cs="Arial"/>
          <w:sz w:val="24"/>
          <w:szCs w:val="24"/>
        </w:rPr>
        <w:t xml:space="preserve"> Strategy.</w:t>
      </w:r>
    </w:p>
    <w:p w14:paraId="741EB939" w14:textId="77777777" w:rsidR="00C20257" w:rsidRPr="00C20257" w:rsidRDefault="00B201B4" w:rsidP="00216579">
      <w:pPr>
        <w:pStyle w:val="ListParagraph"/>
        <w:numPr>
          <w:ilvl w:val="0"/>
          <w:numId w:val="15"/>
        </w:numPr>
        <w:spacing w:after="0" w:line="240" w:lineRule="auto"/>
        <w:rPr>
          <w:rFonts w:cs="Arial"/>
          <w:i/>
          <w:spacing w:val="-3"/>
          <w:sz w:val="24"/>
          <w:szCs w:val="24"/>
        </w:rPr>
      </w:pPr>
      <w:bookmarkStart w:id="1" w:name="_Hlk202256722"/>
      <w:r w:rsidRPr="00C20257">
        <w:rPr>
          <w:rFonts w:cs="Arial"/>
          <w:spacing w:val="-3"/>
          <w:sz w:val="24"/>
          <w:szCs w:val="24"/>
        </w:rPr>
        <w:t>I</w:t>
      </w:r>
      <w:r w:rsidR="00425EB7" w:rsidRPr="00C20257">
        <w:rPr>
          <w:rFonts w:cs="Arial"/>
          <w:spacing w:val="-3"/>
          <w:sz w:val="24"/>
          <w:szCs w:val="24"/>
        </w:rPr>
        <w:t>mplementation and maintenance of all aspects of the Information Governance Policy within LFRS; working within a number of frameworks concerning compliance, information governance, best practice and legislation.</w:t>
      </w:r>
    </w:p>
    <w:p w14:paraId="010BB24D" w14:textId="59B4B1BF" w:rsidR="00425EB7" w:rsidRPr="00C20257" w:rsidRDefault="00425EB7" w:rsidP="00216579">
      <w:pPr>
        <w:pStyle w:val="ListParagraph"/>
        <w:numPr>
          <w:ilvl w:val="0"/>
          <w:numId w:val="15"/>
        </w:numPr>
        <w:spacing w:after="0" w:line="240" w:lineRule="auto"/>
        <w:rPr>
          <w:rFonts w:cs="Arial"/>
          <w:i/>
          <w:spacing w:val="-3"/>
          <w:sz w:val="24"/>
          <w:szCs w:val="24"/>
        </w:rPr>
      </w:pPr>
      <w:r w:rsidRPr="00C20257">
        <w:rPr>
          <w:rFonts w:cs="Arial"/>
          <w:spacing w:val="-3"/>
          <w:sz w:val="24"/>
          <w:szCs w:val="24"/>
        </w:rPr>
        <w:t>Maintain a high level of expertise in Information Governance issues through research and, liaison with Information Governance colleagues from other Fire and Rescue Services, Local Authorities, and partner agencies.</w:t>
      </w:r>
    </w:p>
    <w:p w14:paraId="38C3DC96" w14:textId="0413D7EA" w:rsidR="00425EB7" w:rsidRPr="00C20257" w:rsidRDefault="00425EB7" w:rsidP="00C20257">
      <w:pPr>
        <w:pStyle w:val="ListParagraph"/>
        <w:numPr>
          <w:ilvl w:val="0"/>
          <w:numId w:val="15"/>
        </w:numPr>
        <w:spacing w:after="0" w:line="240" w:lineRule="auto"/>
        <w:rPr>
          <w:rFonts w:cs="Arial"/>
          <w:i/>
          <w:spacing w:val="-3"/>
          <w:sz w:val="24"/>
          <w:szCs w:val="24"/>
        </w:rPr>
      </w:pPr>
      <w:r w:rsidRPr="00C20257">
        <w:rPr>
          <w:rFonts w:cs="Arial"/>
          <w:spacing w:val="-3"/>
          <w:sz w:val="24"/>
          <w:szCs w:val="24"/>
        </w:rPr>
        <w:t>Attend regional and national Information Governance / Information Management meetings, on behalf of the Service, reporting back on relevant developments and issues.</w:t>
      </w:r>
    </w:p>
    <w:p w14:paraId="4CF22B34" w14:textId="084ED23A" w:rsidR="00425EB7" w:rsidRPr="00C20257" w:rsidRDefault="00425EB7" w:rsidP="00C20257">
      <w:pPr>
        <w:pStyle w:val="ListParagraph"/>
        <w:numPr>
          <w:ilvl w:val="0"/>
          <w:numId w:val="15"/>
        </w:numPr>
        <w:spacing w:after="0" w:line="240" w:lineRule="auto"/>
        <w:rPr>
          <w:rFonts w:cs="Arial"/>
          <w:i/>
          <w:spacing w:val="-3"/>
          <w:sz w:val="24"/>
          <w:szCs w:val="24"/>
        </w:rPr>
      </w:pPr>
      <w:r w:rsidRPr="00C20257">
        <w:rPr>
          <w:rFonts w:cs="Arial"/>
          <w:spacing w:val="-3"/>
          <w:sz w:val="24"/>
          <w:szCs w:val="24"/>
        </w:rPr>
        <w:t>Develop and maintain Information Sharing Agreements (ISA) and documentation between LFRS and other organisations.</w:t>
      </w:r>
    </w:p>
    <w:p w14:paraId="5022EF77" w14:textId="3175C603" w:rsidR="00425EB7" w:rsidRPr="00C20257" w:rsidRDefault="00425EB7" w:rsidP="00C20257">
      <w:pPr>
        <w:pStyle w:val="ListParagraph"/>
        <w:numPr>
          <w:ilvl w:val="0"/>
          <w:numId w:val="15"/>
        </w:numPr>
        <w:spacing w:after="0" w:line="240" w:lineRule="auto"/>
        <w:rPr>
          <w:rFonts w:cs="Arial"/>
          <w:i/>
          <w:spacing w:val="-3"/>
          <w:sz w:val="24"/>
          <w:szCs w:val="24"/>
        </w:rPr>
      </w:pPr>
      <w:r w:rsidRPr="00C20257">
        <w:rPr>
          <w:rFonts w:cs="Arial"/>
          <w:spacing w:val="-3"/>
          <w:sz w:val="24"/>
          <w:szCs w:val="24"/>
        </w:rPr>
        <w:t>The drafting of Data Protection Impact Assessments, in line with current Data Protection legislation.</w:t>
      </w:r>
    </w:p>
    <w:p w14:paraId="609F932D" w14:textId="2C9C74B6" w:rsidR="00425EB7" w:rsidRPr="00C20257" w:rsidRDefault="00425EB7" w:rsidP="00C20257">
      <w:pPr>
        <w:pStyle w:val="ListParagraph"/>
        <w:numPr>
          <w:ilvl w:val="0"/>
          <w:numId w:val="15"/>
        </w:numPr>
        <w:spacing w:after="0" w:line="240" w:lineRule="auto"/>
        <w:rPr>
          <w:rFonts w:cs="Arial"/>
          <w:i/>
          <w:spacing w:val="-3"/>
          <w:sz w:val="24"/>
          <w:szCs w:val="24"/>
        </w:rPr>
      </w:pPr>
      <w:r w:rsidRPr="00C20257">
        <w:rPr>
          <w:rFonts w:cs="Arial"/>
          <w:spacing w:val="-3"/>
          <w:sz w:val="24"/>
          <w:szCs w:val="24"/>
        </w:rPr>
        <w:t>Handle Subject Access Requests and Freedom of Information Requests/Environmental Information Regulation Requests as required in line with relevant legislation.</w:t>
      </w:r>
    </w:p>
    <w:p w14:paraId="4A19F7A8" w14:textId="67B07A2A" w:rsidR="00425EB7" w:rsidRPr="00C20257" w:rsidRDefault="00425EB7" w:rsidP="00C20257">
      <w:pPr>
        <w:pStyle w:val="ListParagraph"/>
        <w:numPr>
          <w:ilvl w:val="0"/>
          <w:numId w:val="15"/>
        </w:numPr>
        <w:spacing w:after="0" w:line="240" w:lineRule="auto"/>
        <w:rPr>
          <w:rFonts w:cs="Arial"/>
          <w:i/>
          <w:spacing w:val="-3"/>
          <w:sz w:val="24"/>
          <w:szCs w:val="24"/>
        </w:rPr>
      </w:pPr>
      <w:r w:rsidRPr="00C20257">
        <w:rPr>
          <w:rFonts w:cs="Arial"/>
          <w:spacing w:val="-3"/>
          <w:sz w:val="24"/>
          <w:szCs w:val="24"/>
        </w:rPr>
        <w:t>Carry out regular reviews of policies and procedures to ensure compliance with major regulatory changes and IG developments, such as the UK General Data Protection Regulations and relevant Government policy / legislation</w:t>
      </w:r>
      <w:r w:rsidR="00C20257">
        <w:rPr>
          <w:rFonts w:cs="Arial"/>
          <w:spacing w:val="-3"/>
          <w:sz w:val="24"/>
          <w:szCs w:val="24"/>
        </w:rPr>
        <w:t>.</w:t>
      </w:r>
    </w:p>
    <w:p w14:paraId="613ED55A" w14:textId="3E873068" w:rsidR="00425EB7" w:rsidRPr="00C20257" w:rsidRDefault="00425EB7" w:rsidP="00C20257">
      <w:pPr>
        <w:pStyle w:val="ListParagraph"/>
        <w:numPr>
          <w:ilvl w:val="0"/>
          <w:numId w:val="15"/>
        </w:numPr>
        <w:spacing w:after="0" w:line="240" w:lineRule="auto"/>
        <w:rPr>
          <w:rFonts w:cs="Arial"/>
          <w:i/>
          <w:spacing w:val="-3"/>
          <w:sz w:val="24"/>
          <w:szCs w:val="24"/>
        </w:rPr>
      </w:pPr>
      <w:r w:rsidRPr="00C20257">
        <w:rPr>
          <w:rFonts w:cs="Arial"/>
          <w:spacing w:val="-3"/>
          <w:sz w:val="24"/>
          <w:szCs w:val="24"/>
        </w:rPr>
        <w:t>Ensure that the organisation’s approach to information handling is compliant with current legislation and best practice. Shaping guidance communicated to all staff and made available to the public where appropriate.</w:t>
      </w:r>
    </w:p>
    <w:p w14:paraId="428BC386" w14:textId="6358D282" w:rsidR="00425EB7" w:rsidRPr="00C20257" w:rsidRDefault="00425EB7" w:rsidP="00C20257">
      <w:pPr>
        <w:pStyle w:val="ListParagraph"/>
        <w:numPr>
          <w:ilvl w:val="0"/>
          <w:numId w:val="15"/>
        </w:numPr>
        <w:spacing w:after="0" w:line="240" w:lineRule="auto"/>
        <w:rPr>
          <w:rFonts w:cs="Arial"/>
          <w:i/>
          <w:spacing w:val="-3"/>
          <w:sz w:val="24"/>
          <w:szCs w:val="24"/>
        </w:rPr>
      </w:pPr>
      <w:r w:rsidRPr="00C20257">
        <w:rPr>
          <w:rFonts w:cs="Arial"/>
          <w:iCs/>
          <w:spacing w:val="-3"/>
          <w:sz w:val="24"/>
          <w:szCs w:val="24"/>
        </w:rPr>
        <w:t>Provide advice and guidance to other staff in relation to the interpretation of IG rules and regulations.</w:t>
      </w:r>
    </w:p>
    <w:p w14:paraId="06D8BFC1" w14:textId="61909F10" w:rsidR="00425EB7" w:rsidRPr="00C20257" w:rsidRDefault="00425EB7" w:rsidP="00C20257">
      <w:pPr>
        <w:pStyle w:val="ListParagraph"/>
        <w:numPr>
          <w:ilvl w:val="0"/>
          <w:numId w:val="15"/>
        </w:numPr>
        <w:spacing w:after="0" w:line="240" w:lineRule="auto"/>
        <w:rPr>
          <w:rFonts w:cs="Arial"/>
          <w:i/>
          <w:spacing w:val="-3"/>
          <w:sz w:val="24"/>
          <w:szCs w:val="24"/>
        </w:rPr>
      </w:pPr>
      <w:r w:rsidRPr="00C20257">
        <w:rPr>
          <w:rFonts w:cs="Arial"/>
          <w:iCs/>
          <w:spacing w:val="-3"/>
          <w:sz w:val="24"/>
          <w:szCs w:val="24"/>
        </w:rPr>
        <w:t>Administer the process of investigations into Information Governance breaches in relation to Records Management, Information Security Standards and Data Protection, maintaining a log of the issues and actions taken. Provide advice and guidance relating to these issues when required.</w:t>
      </w:r>
    </w:p>
    <w:p w14:paraId="4440FAF2" w14:textId="043320DA" w:rsidR="00425EB7" w:rsidRPr="00C20257" w:rsidRDefault="00425EB7" w:rsidP="00C20257">
      <w:pPr>
        <w:pStyle w:val="ListParagraph"/>
        <w:numPr>
          <w:ilvl w:val="0"/>
          <w:numId w:val="15"/>
        </w:numPr>
        <w:spacing w:after="0" w:line="240" w:lineRule="auto"/>
        <w:rPr>
          <w:rFonts w:cs="Arial"/>
          <w:i/>
          <w:spacing w:val="-3"/>
          <w:sz w:val="24"/>
          <w:szCs w:val="24"/>
        </w:rPr>
      </w:pPr>
      <w:r w:rsidRPr="00C20257">
        <w:rPr>
          <w:rFonts w:cs="Arial"/>
          <w:iCs/>
          <w:spacing w:val="-3"/>
          <w:sz w:val="24"/>
          <w:szCs w:val="24"/>
        </w:rPr>
        <w:t>Maintain an awareness of the regulatory environment, and how this affects current and future expectations of a Fire and Rescue Service regarding responsibilities for Information Governance and Information Management.</w:t>
      </w:r>
    </w:p>
    <w:p w14:paraId="5D63DF95" w14:textId="387FFE39" w:rsidR="00425EB7" w:rsidRPr="00C20257" w:rsidRDefault="00425EB7" w:rsidP="00C20257">
      <w:pPr>
        <w:pStyle w:val="ListParagraph"/>
        <w:numPr>
          <w:ilvl w:val="0"/>
          <w:numId w:val="15"/>
        </w:numPr>
        <w:spacing w:after="0" w:line="240" w:lineRule="auto"/>
        <w:rPr>
          <w:rFonts w:cs="Arial"/>
          <w:i/>
          <w:spacing w:val="-3"/>
          <w:sz w:val="24"/>
          <w:szCs w:val="24"/>
        </w:rPr>
      </w:pPr>
      <w:r w:rsidRPr="00C20257">
        <w:rPr>
          <w:rFonts w:cs="Arial"/>
          <w:iCs/>
          <w:spacing w:val="-3"/>
          <w:sz w:val="24"/>
          <w:szCs w:val="24"/>
        </w:rPr>
        <w:t>Provide advice and guidance to the Service, when required on the sharing of information, which may be sensitive, complex, personal and/or business critical in nature. Also, provide guidance on cross-over areas between the governance and security frameworks to avoid duplication of effort and provide effectiveness and efficiency for the Authority.</w:t>
      </w:r>
    </w:p>
    <w:p w14:paraId="5B854BDE" w14:textId="21489EEF" w:rsidR="00425EB7" w:rsidRPr="00C20257" w:rsidRDefault="000E1970" w:rsidP="00C20257">
      <w:pPr>
        <w:pStyle w:val="ListParagraph"/>
        <w:numPr>
          <w:ilvl w:val="0"/>
          <w:numId w:val="15"/>
        </w:numPr>
        <w:spacing w:after="0" w:line="240" w:lineRule="auto"/>
        <w:rPr>
          <w:rFonts w:cs="Arial"/>
          <w:i/>
          <w:spacing w:val="-3"/>
          <w:sz w:val="24"/>
          <w:szCs w:val="24"/>
        </w:rPr>
      </w:pPr>
      <w:r w:rsidRPr="00C20257">
        <w:rPr>
          <w:rFonts w:cs="Arial"/>
          <w:iCs/>
          <w:spacing w:val="-3"/>
          <w:sz w:val="24"/>
          <w:szCs w:val="24"/>
        </w:rPr>
        <w:t>D</w:t>
      </w:r>
      <w:r w:rsidR="00425EB7" w:rsidRPr="00C20257">
        <w:rPr>
          <w:rFonts w:cs="Arial"/>
          <w:iCs/>
          <w:spacing w:val="-3"/>
          <w:sz w:val="24"/>
          <w:szCs w:val="24"/>
        </w:rPr>
        <w:t>evelop</w:t>
      </w:r>
      <w:r w:rsidRPr="00C20257">
        <w:rPr>
          <w:rFonts w:cs="Arial"/>
          <w:iCs/>
          <w:spacing w:val="-3"/>
          <w:sz w:val="24"/>
          <w:szCs w:val="24"/>
        </w:rPr>
        <w:t xml:space="preserve"> and maintain </w:t>
      </w:r>
      <w:r w:rsidR="00425EB7" w:rsidRPr="00C20257">
        <w:rPr>
          <w:rFonts w:cs="Arial"/>
          <w:iCs/>
          <w:spacing w:val="-3"/>
          <w:sz w:val="24"/>
          <w:szCs w:val="24"/>
        </w:rPr>
        <w:t xml:space="preserve">training and awareness materials and the development, delivery and monitoring of the Information Governance e-learning </w:t>
      </w:r>
      <w:r w:rsidRPr="00C20257">
        <w:rPr>
          <w:rFonts w:cs="Arial"/>
          <w:iCs/>
          <w:spacing w:val="-3"/>
          <w:sz w:val="24"/>
          <w:szCs w:val="24"/>
        </w:rPr>
        <w:t>module(s)</w:t>
      </w:r>
      <w:r w:rsidR="00425EB7" w:rsidRPr="00C20257">
        <w:rPr>
          <w:rFonts w:cs="Arial"/>
          <w:iCs/>
          <w:spacing w:val="-3"/>
          <w:sz w:val="24"/>
          <w:szCs w:val="24"/>
        </w:rPr>
        <w:t>.</w:t>
      </w:r>
    </w:p>
    <w:p w14:paraId="23BC5D57" w14:textId="7A060293" w:rsidR="00425EB7" w:rsidRPr="00C20257" w:rsidRDefault="00425EB7" w:rsidP="00C20257">
      <w:pPr>
        <w:pStyle w:val="ListParagraph"/>
        <w:numPr>
          <w:ilvl w:val="0"/>
          <w:numId w:val="15"/>
        </w:numPr>
        <w:spacing w:after="0" w:line="240" w:lineRule="auto"/>
        <w:rPr>
          <w:rFonts w:cs="Arial"/>
          <w:i/>
          <w:spacing w:val="-3"/>
          <w:sz w:val="24"/>
          <w:szCs w:val="24"/>
        </w:rPr>
      </w:pPr>
      <w:r w:rsidRPr="00C20257">
        <w:rPr>
          <w:rFonts w:cs="Arial"/>
          <w:iCs/>
          <w:spacing w:val="-3"/>
          <w:sz w:val="24"/>
          <w:szCs w:val="24"/>
        </w:rPr>
        <w:t>Support departments across the Service in maintaining and updating the Information Asset Register, identify Information Asset Owners and Information Asset Administrators and provide individuals with training on their responsibilities.</w:t>
      </w:r>
    </w:p>
    <w:p w14:paraId="56E719FD" w14:textId="77777777" w:rsidR="000E1970" w:rsidRPr="00C20257" w:rsidRDefault="00425EB7" w:rsidP="00C20257">
      <w:pPr>
        <w:pStyle w:val="ListParagraph"/>
        <w:numPr>
          <w:ilvl w:val="0"/>
          <w:numId w:val="15"/>
        </w:numPr>
        <w:spacing w:after="0" w:line="240" w:lineRule="auto"/>
        <w:rPr>
          <w:rFonts w:cs="Arial"/>
          <w:i/>
          <w:spacing w:val="-3"/>
          <w:sz w:val="24"/>
          <w:szCs w:val="24"/>
        </w:rPr>
      </w:pPr>
      <w:r w:rsidRPr="00C20257">
        <w:rPr>
          <w:rFonts w:cs="Arial"/>
          <w:iCs/>
          <w:spacing w:val="-3"/>
          <w:sz w:val="24"/>
          <w:szCs w:val="24"/>
        </w:rPr>
        <w:t>Assist Department Heads with maintaining the Record of Processing</w:t>
      </w:r>
      <w:r w:rsidR="000E1970" w:rsidRPr="00C20257">
        <w:rPr>
          <w:rFonts w:cs="Arial"/>
          <w:iCs/>
          <w:spacing w:val="-3"/>
          <w:sz w:val="24"/>
          <w:szCs w:val="24"/>
        </w:rPr>
        <w:t>.</w:t>
      </w:r>
    </w:p>
    <w:p w14:paraId="091A5C66" w14:textId="77777777" w:rsidR="000E1970" w:rsidRPr="000E1970" w:rsidRDefault="000E1970" w:rsidP="00C20257">
      <w:pPr>
        <w:spacing w:after="0" w:line="240" w:lineRule="auto"/>
        <w:ind w:left="426"/>
        <w:rPr>
          <w:rFonts w:cs="Arial"/>
          <w:i/>
          <w:spacing w:val="-3"/>
          <w:sz w:val="24"/>
          <w:szCs w:val="24"/>
        </w:rPr>
      </w:pPr>
    </w:p>
    <w:p w14:paraId="0C559658" w14:textId="539DB3BE" w:rsidR="00425EB7" w:rsidRPr="00C20257" w:rsidRDefault="000E1970" w:rsidP="00C20257">
      <w:pPr>
        <w:pStyle w:val="ListParagraph"/>
        <w:numPr>
          <w:ilvl w:val="0"/>
          <w:numId w:val="15"/>
        </w:numPr>
        <w:spacing w:after="0" w:line="240" w:lineRule="auto"/>
        <w:rPr>
          <w:rFonts w:cs="Arial"/>
          <w:i/>
          <w:spacing w:val="-3"/>
          <w:sz w:val="24"/>
          <w:szCs w:val="24"/>
        </w:rPr>
      </w:pPr>
      <w:r w:rsidRPr="00C20257">
        <w:rPr>
          <w:rFonts w:cs="Arial"/>
          <w:iCs/>
          <w:spacing w:val="-3"/>
          <w:sz w:val="24"/>
          <w:szCs w:val="24"/>
        </w:rPr>
        <w:t xml:space="preserve">Create and maintain appropriate </w:t>
      </w:r>
      <w:r w:rsidR="00425EB7" w:rsidRPr="00C20257">
        <w:rPr>
          <w:rFonts w:cs="Arial"/>
          <w:iCs/>
          <w:spacing w:val="-3"/>
          <w:sz w:val="24"/>
          <w:szCs w:val="24"/>
        </w:rPr>
        <w:t>Privacy Notice</w:t>
      </w:r>
      <w:r w:rsidRPr="00C20257">
        <w:rPr>
          <w:rFonts w:cs="Arial"/>
          <w:iCs/>
          <w:spacing w:val="-3"/>
          <w:sz w:val="24"/>
          <w:szCs w:val="24"/>
        </w:rPr>
        <w:t>’s</w:t>
      </w:r>
      <w:r w:rsidR="00425EB7" w:rsidRPr="00C20257">
        <w:rPr>
          <w:rFonts w:cs="Arial"/>
          <w:iCs/>
          <w:spacing w:val="-3"/>
          <w:sz w:val="24"/>
          <w:szCs w:val="24"/>
        </w:rPr>
        <w:t>.</w:t>
      </w:r>
    </w:p>
    <w:p w14:paraId="4A75693D" w14:textId="6405610E" w:rsidR="00425EB7" w:rsidRPr="00C20257" w:rsidRDefault="00425EB7" w:rsidP="00C20257">
      <w:pPr>
        <w:pStyle w:val="ListParagraph"/>
        <w:numPr>
          <w:ilvl w:val="0"/>
          <w:numId w:val="15"/>
        </w:numPr>
        <w:spacing w:after="0" w:line="240" w:lineRule="auto"/>
        <w:rPr>
          <w:rFonts w:cs="Arial"/>
          <w:i/>
          <w:spacing w:val="-3"/>
          <w:sz w:val="24"/>
          <w:szCs w:val="24"/>
        </w:rPr>
      </w:pPr>
      <w:r w:rsidRPr="00C20257">
        <w:rPr>
          <w:rFonts w:cs="Arial"/>
          <w:iCs/>
          <w:spacing w:val="-3"/>
          <w:sz w:val="24"/>
          <w:szCs w:val="24"/>
        </w:rPr>
        <w:t>Initiate regular Information Governance audits to ensure Service compliance with relevant legislation.</w:t>
      </w:r>
      <w:bookmarkEnd w:id="1"/>
    </w:p>
    <w:p w14:paraId="1852EA1F" w14:textId="662FF60B" w:rsidR="0080743D" w:rsidRPr="00C20257" w:rsidRDefault="00F64066" w:rsidP="00C20257">
      <w:pPr>
        <w:pStyle w:val="ListParagraph"/>
        <w:numPr>
          <w:ilvl w:val="0"/>
          <w:numId w:val="15"/>
        </w:numPr>
        <w:rPr>
          <w:rFonts w:cs="Arial"/>
          <w:sz w:val="24"/>
          <w:szCs w:val="24"/>
        </w:rPr>
      </w:pPr>
      <w:r w:rsidRPr="00C20257">
        <w:rPr>
          <w:rFonts w:cs="Arial"/>
          <w:sz w:val="24"/>
          <w:szCs w:val="24"/>
        </w:rPr>
        <w:lastRenderedPageBreak/>
        <w:t>Demonstrate a commitment to personal development and actively participate in the appraisal process.</w:t>
      </w:r>
    </w:p>
    <w:p w14:paraId="3FEC5545" w14:textId="77777777" w:rsidR="0080743D" w:rsidRPr="00C20257" w:rsidRDefault="00F64066" w:rsidP="00C20257">
      <w:pPr>
        <w:pStyle w:val="ListParagraph"/>
        <w:numPr>
          <w:ilvl w:val="0"/>
          <w:numId w:val="15"/>
        </w:numPr>
        <w:rPr>
          <w:rFonts w:cs="Arial"/>
          <w:sz w:val="24"/>
          <w:szCs w:val="24"/>
        </w:rPr>
      </w:pPr>
      <w:r w:rsidRPr="00C20257">
        <w:rPr>
          <w:rFonts w:cs="Arial"/>
          <w:sz w:val="24"/>
          <w:szCs w:val="24"/>
        </w:rPr>
        <w:t>To be aware of the LFRS Safeguarding Procedures and to make referrals as appropriate to the role.</w:t>
      </w:r>
    </w:p>
    <w:p w14:paraId="688FFFC5" w14:textId="77777777" w:rsidR="0080743D" w:rsidRPr="00C20257" w:rsidRDefault="00F64066" w:rsidP="00C20257">
      <w:pPr>
        <w:pStyle w:val="ListParagraph"/>
        <w:numPr>
          <w:ilvl w:val="0"/>
          <w:numId w:val="15"/>
        </w:numPr>
        <w:rPr>
          <w:rFonts w:cs="Arial"/>
          <w:sz w:val="24"/>
          <w:szCs w:val="24"/>
        </w:rPr>
      </w:pPr>
      <w:r w:rsidRPr="00C20257">
        <w:rPr>
          <w:rFonts w:cs="Arial"/>
          <w:sz w:val="24"/>
          <w:szCs w:val="24"/>
        </w:rPr>
        <w:t>Promote a positive image of the Service in dealing with all other organisations and members of the public.</w:t>
      </w:r>
    </w:p>
    <w:p w14:paraId="7754223F" w14:textId="77777777" w:rsidR="0080743D" w:rsidRPr="00C20257" w:rsidRDefault="00F64066" w:rsidP="00C20257">
      <w:pPr>
        <w:pStyle w:val="ListParagraph"/>
        <w:numPr>
          <w:ilvl w:val="0"/>
          <w:numId w:val="15"/>
        </w:numPr>
        <w:rPr>
          <w:rFonts w:cs="Arial"/>
          <w:sz w:val="24"/>
          <w:szCs w:val="24"/>
        </w:rPr>
      </w:pPr>
      <w:r w:rsidRPr="00C20257">
        <w:rPr>
          <w:rFonts w:cs="Arial"/>
          <w:sz w:val="24"/>
          <w:szCs w:val="24"/>
        </w:rPr>
        <w:t xml:space="preserve">To promote the principles of equality and diversity and comply with Lancashire Fire and Rescue Service Equality, </w:t>
      </w:r>
      <w:r w:rsidR="00017121" w:rsidRPr="00C20257">
        <w:rPr>
          <w:rFonts w:cs="Arial"/>
          <w:sz w:val="24"/>
          <w:szCs w:val="24"/>
        </w:rPr>
        <w:t>Diversity,</w:t>
      </w:r>
      <w:r w:rsidRPr="00C20257">
        <w:rPr>
          <w:rFonts w:cs="Arial"/>
          <w:sz w:val="24"/>
          <w:szCs w:val="24"/>
        </w:rPr>
        <w:t xml:space="preserve"> and Inclusion Policy at all times.</w:t>
      </w:r>
    </w:p>
    <w:p w14:paraId="71B2CA7D" w14:textId="77777777" w:rsidR="0080743D" w:rsidRPr="00C20257" w:rsidRDefault="00F64066" w:rsidP="00C20257">
      <w:pPr>
        <w:pStyle w:val="ListParagraph"/>
        <w:numPr>
          <w:ilvl w:val="0"/>
          <w:numId w:val="15"/>
        </w:numPr>
        <w:rPr>
          <w:rFonts w:cs="Arial"/>
          <w:sz w:val="24"/>
          <w:szCs w:val="24"/>
        </w:rPr>
      </w:pPr>
      <w:r w:rsidRPr="00C20257">
        <w:rPr>
          <w:rFonts w:cs="Arial"/>
          <w:sz w:val="24"/>
          <w:szCs w:val="24"/>
        </w:rPr>
        <w:t>To observe all rules governing health and safety and use safety equipment where it is provided.</w:t>
      </w:r>
    </w:p>
    <w:p w14:paraId="730F0422" w14:textId="77777777" w:rsidR="0080743D" w:rsidRPr="00C20257" w:rsidRDefault="00F64066" w:rsidP="00C20257">
      <w:pPr>
        <w:pStyle w:val="ListParagraph"/>
        <w:numPr>
          <w:ilvl w:val="0"/>
          <w:numId w:val="15"/>
        </w:numPr>
        <w:rPr>
          <w:rFonts w:cs="Arial"/>
          <w:sz w:val="24"/>
          <w:szCs w:val="24"/>
        </w:rPr>
      </w:pPr>
      <w:r w:rsidRPr="00C20257">
        <w:rPr>
          <w:rFonts w:cs="Arial"/>
          <w:sz w:val="24"/>
          <w:szCs w:val="24"/>
        </w:rPr>
        <w:t>To support LFRS in its commitment to prevent pollution and minimise its impact on the environment.</w:t>
      </w:r>
    </w:p>
    <w:p w14:paraId="221E8DC1" w14:textId="77777777" w:rsidR="005F22D5" w:rsidRPr="00C20257" w:rsidRDefault="00F64066" w:rsidP="00C20257">
      <w:pPr>
        <w:pStyle w:val="ListParagraph"/>
        <w:numPr>
          <w:ilvl w:val="0"/>
          <w:numId w:val="15"/>
        </w:numPr>
        <w:rPr>
          <w:rFonts w:cs="Arial"/>
          <w:sz w:val="24"/>
          <w:szCs w:val="24"/>
        </w:rPr>
      </w:pPr>
      <w:r w:rsidRPr="00C20257">
        <w:rPr>
          <w:rFonts w:cs="Arial"/>
          <w:sz w:val="24"/>
          <w:szCs w:val="24"/>
        </w:rPr>
        <w:t>The post holder may be requested</w:t>
      </w:r>
      <w:r w:rsidR="00D866A1" w:rsidRPr="00C20257">
        <w:rPr>
          <w:rFonts w:cs="Arial"/>
          <w:sz w:val="24"/>
          <w:szCs w:val="24"/>
        </w:rPr>
        <w:t xml:space="preserve"> to undertake the duties of higher graded staff subject to consultation. In addition, other duties at the same responsibility level may be interchanged with/added to this list at any time.</w:t>
      </w:r>
    </w:p>
    <w:p w14:paraId="0930F344" w14:textId="77777777" w:rsidR="005F22D5" w:rsidRPr="001F68AE" w:rsidRDefault="005F22D5" w:rsidP="005F22D5">
      <w:pPr>
        <w:pStyle w:val="ListParagraph"/>
        <w:ind w:left="0"/>
        <w:rPr>
          <w:rFonts w:cs="Arial"/>
          <w:sz w:val="24"/>
          <w:szCs w:val="24"/>
        </w:rPr>
      </w:pPr>
    </w:p>
    <w:p w14:paraId="02AA5783" w14:textId="7881E1DF" w:rsidR="009D06ED" w:rsidRDefault="009816FB" w:rsidP="00BC532D">
      <w:pPr>
        <w:pStyle w:val="ListParagraph"/>
        <w:ind w:left="0"/>
        <w:jc w:val="both"/>
        <w:rPr>
          <w:rFonts w:cs="Arial"/>
          <w:sz w:val="24"/>
          <w:szCs w:val="24"/>
        </w:rPr>
      </w:pPr>
      <w:r w:rsidRPr="001F68AE">
        <w:rPr>
          <w:rFonts w:cs="Arial"/>
          <w:sz w:val="24"/>
          <w:szCs w:val="24"/>
        </w:rPr>
        <w:t xml:space="preserve">It is unacceptable for any Lancashire Fire and Rescue Service employee to be under the influence of alcohol or illegal drugs at work. Such employees pose unnecessary risks to themselves and to their colleagues. </w:t>
      </w:r>
    </w:p>
    <w:p w14:paraId="03D9DC64" w14:textId="77777777" w:rsidR="0019660D" w:rsidRDefault="0019660D" w:rsidP="00BC532D">
      <w:pPr>
        <w:pStyle w:val="ListParagraph"/>
        <w:ind w:left="0"/>
        <w:jc w:val="both"/>
        <w:rPr>
          <w:rFonts w:cs="Arial"/>
          <w:sz w:val="24"/>
          <w:szCs w:val="24"/>
        </w:rPr>
      </w:pPr>
    </w:p>
    <w:p w14:paraId="13A22902" w14:textId="77777777" w:rsidR="0019660D" w:rsidRDefault="0019660D" w:rsidP="00BC532D">
      <w:pPr>
        <w:pStyle w:val="ListParagraph"/>
        <w:ind w:left="0"/>
        <w:jc w:val="both"/>
        <w:rPr>
          <w:rFonts w:cs="Arial"/>
          <w:sz w:val="24"/>
          <w:szCs w:val="24"/>
        </w:rPr>
      </w:pPr>
    </w:p>
    <w:p w14:paraId="1819B9E8" w14:textId="77777777" w:rsidR="0019660D" w:rsidRDefault="0019660D" w:rsidP="00BC532D">
      <w:pPr>
        <w:pStyle w:val="ListParagraph"/>
        <w:ind w:left="0"/>
        <w:jc w:val="both"/>
        <w:rPr>
          <w:rFonts w:cs="Arial"/>
          <w:sz w:val="24"/>
          <w:szCs w:val="24"/>
        </w:rPr>
      </w:pPr>
    </w:p>
    <w:p w14:paraId="7BA4F46F" w14:textId="77777777" w:rsidR="0019660D" w:rsidRDefault="0019660D" w:rsidP="00BC532D">
      <w:pPr>
        <w:pStyle w:val="ListParagraph"/>
        <w:ind w:left="0"/>
        <w:jc w:val="both"/>
        <w:rPr>
          <w:rFonts w:cs="Arial"/>
          <w:sz w:val="24"/>
          <w:szCs w:val="24"/>
        </w:rPr>
      </w:pPr>
    </w:p>
    <w:p w14:paraId="41C11000" w14:textId="77777777" w:rsidR="0019660D" w:rsidRDefault="0019660D" w:rsidP="00BC532D">
      <w:pPr>
        <w:pStyle w:val="ListParagraph"/>
        <w:ind w:left="0"/>
        <w:jc w:val="both"/>
        <w:rPr>
          <w:rFonts w:cs="Arial"/>
          <w:sz w:val="24"/>
          <w:szCs w:val="24"/>
        </w:rPr>
      </w:pPr>
    </w:p>
    <w:p w14:paraId="6F3A33E0" w14:textId="77777777" w:rsidR="0019660D" w:rsidRDefault="0019660D" w:rsidP="00BC532D">
      <w:pPr>
        <w:pStyle w:val="ListParagraph"/>
        <w:ind w:left="0"/>
        <w:jc w:val="both"/>
        <w:rPr>
          <w:rFonts w:cs="Arial"/>
          <w:sz w:val="24"/>
          <w:szCs w:val="24"/>
        </w:rPr>
      </w:pPr>
    </w:p>
    <w:p w14:paraId="3AD35B35" w14:textId="77777777" w:rsidR="0019660D" w:rsidRDefault="0019660D" w:rsidP="00BC532D">
      <w:pPr>
        <w:pStyle w:val="ListParagraph"/>
        <w:ind w:left="0"/>
        <w:jc w:val="both"/>
        <w:rPr>
          <w:rFonts w:cs="Arial"/>
          <w:sz w:val="24"/>
          <w:szCs w:val="24"/>
        </w:rPr>
      </w:pPr>
    </w:p>
    <w:p w14:paraId="25D6486B" w14:textId="77777777" w:rsidR="0019660D" w:rsidRDefault="0019660D" w:rsidP="00BC532D">
      <w:pPr>
        <w:pStyle w:val="ListParagraph"/>
        <w:ind w:left="0"/>
        <w:jc w:val="both"/>
        <w:rPr>
          <w:rFonts w:cs="Arial"/>
          <w:sz w:val="24"/>
          <w:szCs w:val="24"/>
        </w:rPr>
      </w:pPr>
    </w:p>
    <w:p w14:paraId="5E791B36" w14:textId="77777777" w:rsidR="0019660D" w:rsidRDefault="0019660D" w:rsidP="00BC532D">
      <w:pPr>
        <w:pStyle w:val="ListParagraph"/>
        <w:ind w:left="0"/>
        <w:jc w:val="both"/>
        <w:rPr>
          <w:rFonts w:cs="Arial"/>
          <w:sz w:val="24"/>
          <w:szCs w:val="24"/>
        </w:rPr>
      </w:pPr>
    </w:p>
    <w:p w14:paraId="497F2EED" w14:textId="77777777" w:rsidR="0019660D" w:rsidRDefault="0019660D" w:rsidP="00BC532D">
      <w:pPr>
        <w:pStyle w:val="ListParagraph"/>
        <w:ind w:left="0"/>
        <w:jc w:val="both"/>
        <w:rPr>
          <w:rFonts w:cs="Arial"/>
          <w:sz w:val="24"/>
          <w:szCs w:val="24"/>
        </w:rPr>
      </w:pPr>
    </w:p>
    <w:p w14:paraId="1353A787" w14:textId="77777777" w:rsidR="0019660D" w:rsidRDefault="0019660D" w:rsidP="00BC532D">
      <w:pPr>
        <w:pStyle w:val="ListParagraph"/>
        <w:ind w:left="0"/>
        <w:jc w:val="both"/>
        <w:rPr>
          <w:rFonts w:cs="Arial"/>
          <w:sz w:val="24"/>
          <w:szCs w:val="24"/>
        </w:rPr>
      </w:pPr>
    </w:p>
    <w:p w14:paraId="651BCA2E" w14:textId="77777777" w:rsidR="0019660D" w:rsidRDefault="0019660D" w:rsidP="00BC532D">
      <w:pPr>
        <w:pStyle w:val="ListParagraph"/>
        <w:ind w:left="0"/>
        <w:jc w:val="both"/>
        <w:rPr>
          <w:rFonts w:cs="Arial"/>
          <w:sz w:val="24"/>
          <w:szCs w:val="24"/>
        </w:rPr>
      </w:pPr>
    </w:p>
    <w:p w14:paraId="7EF0D64F" w14:textId="77777777" w:rsidR="0019660D" w:rsidRDefault="0019660D" w:rsidP="00BC532D">
      <w:pPr>
        <w:pStyle w:val="ListParagraph"/>
        <w:ind w:left="0"/>
        <w:jc w:val="both"/>
        <w:rPr>
          <w:rFonts w:cs="Arial"/>
          <w:sz w:val="24"/>
          <w:szCs w:val="24"/>
        </w:rPr>
      </w:pPr>
    </w:p>
    <w:p w14:paraId="477F231C" w14:textId="77777777" w:rsidR="0019660D" w:rsidRDefault="0019660D" w:rsidP="00BC532D">
      <w:pPr>
        <w:pStyle w:val="ListParagraph"/>
        <w:ind w:left="0"/>
        <w:jc w:val="both"/>
        <w:rPr>
          <w:rFonts w:cs="Arial"/>
          <w:sz w:val="24"/>
          <w:szCs w:val="24"/>
        </w:rPr>
      </w:pPr>
    </w:p>
    <w:p w14:paraId="171CFFD5" w14:textId="77777777" w:rsidR="0019660D" w:rsidRDefault="0019660D" w:rsidP="00BC532D">
      <w:pPr>
        <w:pStyle w:val="ListParagraph"/>
        <w:ind w:left="0"/>
        <w:jc w:val="both"/>
        <w:rPr>
          <w:rFonts w:cs="Arial"/>
          <w:sz w:val="24"/>
          <w:szCs w:val="24"/>
        </w:rPr>
      </w:pPr>
    </w:p>
    <w:p w14:paraId="67A7CE32" w14:textId="77777777" w:rsidR="0019660D" w:rsidRDefault="0019660D" w:rsidP="00BC532D">
      <w:pPr>
        <w:pStyle w:val="ListParagraph"/>
        <w:ind w:left="0"/>
        <w:jc w:val="both"/>
        <w:rPr>
          <w:rFonts w:cs="Arial"/>
          <w:sz w:val="24"/>
          <w:szCs w:val="24"/>
        </w:rPr>
      </w:pPr>
    </w:p>
    <w:p w14:paraId="71BBC6FA" w14:textId="77777777" w:rsidR="0019660D" w:rsidRDefault="0019660D" w:rsidP="00BC532D">
      <w:pPr>
        <w:pStyle w:val="ListParagraph"/>
        <w:ind w:left="0"/>
        <w:jc w:val="both"/>
        <w:rPr>
          <w:rFonts w:cs="Arial"/>
          <w:sz w:val="24"/>
          <w:szCs w:val="24"/>
        </w:rPr>
      </w:pPr>
    </w:p>
    <w:p w14:paraId="1F0E86EF" w14:textId="77777777" w:rsidR="0019660D" w:rsidRDefault="0019660D" w:rsidP="00BC532D">
      <w:pPr>
        <w:pStyle w:val="ListParagraph"/>
        <w:ind w:left="0"/>
        <w:jc w:val="both"/>
        <w:rPr>
          <w:rFonts w:cs="Arial"/>
          <w:sz w:val="24"/>
          <w:szCs w:val="24"/>
        </w:rPr>
      </w:pPr>
    </w:p>
    <w:p w14:paraId="452C9F91" w14:textId="77777777" w:rsidR="0019660D" w:rsidRDefault="0019660D" w:rsidP="00BC532D">
      <w:pPr>
        <w:pStyle w:val="ListParagraph"/>
        <w:ind w:left="0"/>
        <w:jc w:val="both"/>
        <w:rPr>
          <w:rFonts w:cs="Arial"/>
          <w:sz w:val="24"/>
          <w:szCs w:val="24"/>
        </w:rPr>
      </w:pPr>
    </w:p>
    <w:p w14:paraId="7ABB18A1" w14:textId="77777777" w:rsidR="0019660D" w:rsidRPr="001F68AE" w:rsidRDefault="0019660D" w:rsidP="00BC532D">
      <w:pPr>
        <w:pStyle w:val="ListParagraph"/>
        <w:ind w:left="0"/>
        <w:jc w:val="both"/>
        <w:rPr>
          <w:rFonts w:cs="Arial"/>
          <w:sz w:val="24"/>
          <w:szCs w:val="24"/>
        </w:rPr>
      </w:pPr>
    </w:p>
    <w:p w14:paraId="5BEBF6BC" w14:textId="77777777" w:rsidR="009D06ED" w:rsidRPr="001F68AE" w:rsidRDefault="009D06ED" w:rsidP="00B432BB">
      <w:pPr>
        <w:pStyle w:val="Heading1"/>
        <w:rPr>
          <w:rFonts w:cs="Arial"/>
          <w:sz w:val="24"/>
          <w:szCs w:val="24"/>
        </w:rPr>
      </w:pPr>
      <w:r w:rsidRPr="001F68AE">
        <w:rPr>
          <w:rFonts w:cs="Arial"/>
          <w:b/>
          <w:bCs/>
          <w:sz w:val="24"/>
          <w:szCs w:val="24"/>
        </w:rPr>
        <w:lastRenderedPageBreak/>
        <w:t>Employee Specification</w:t>
      </w:r>
      <w:r w:rsidRPr="001F68AE">
        <w:rPr>
          <w:rFonts w:cs="Arial"/>
          <w:b/>
          <w:bCs/>
          <w:sz w:val="24"/>
          <w:szCs w:val="24"/>
        </w:rPr>
        <w:br/>
      </w:r>
      <w:r w:rsidRPr="001F68AE">
        <w:rPr>
          <w:rFonts w:cs="Arial"/>
          <w:sz w:val="24"/>
          <w:szCs w:val="24"/>
        </w:rPr>
        <w:t>Please note all criteria are essential unless otherwise stated.</w:t>
      </w:r>
    </w:p>
    <w:p w14:paraId="06656258" w14:textId="77777777" w:rsidR="009D06ED" w:rsidRPr="001F68AE" w:rsidRDefault="009D06ED" w:rsidP="009D06ED">
      <w:pPr>
        <w:pStyle w:val="Heading1"/>
        <w:rPr>
          <w:rFonts w:cs="Arial"/>
          <w:b/>
          <w:bCs/>
          <w:sz w:val="24"/>
          <w:szCs w:val="24"/>
        </w:rPr>
      </w:pPr>
      <w:r w:rsidRPr="001F68AE">
        <w:rPr>
          <w:rFonts w:cs="Arial"/>
          <w:b/>
          <w:bCs/>
          <w:sz w:val="24"/>
          <w:szCs w:val="24"/>
        </w:rPr>
        <w:t>Qualifications</w:t>
      </w:r>
    </w:p>
    <w:p w14:paraId="15FB8ED8" w14:textId="68F6450A" w:rsidR="00B71CB3" w:rsidRDefault="00B71CB3" w:rsidP="00B432BB">
      <w:pPr>
        <w:pStyle w:val="ListParagraph"/>
        <w:numPr>
          <w:ilvl w:val="0"/>
          <w:numId w:val="1"/>
        </w:numPr>
        <w:ind w:hanging="436"/>
        <w:rPr>
          <w:rFonts w:cs="Arial"/>
          <w:sz w:val="24"/>
          <w:szCs w:val="24"/>
        </w:rPr>
      </w:pPr>
      <w:r>
        <w:rPr>
          <w:rFonts w:cs="Arial"/>
          <w:sz w:val="24"/>
          <w:szCs w:val="24"/>
        </w:rPr>
        <w:t>Educated to A Level standard or hold equivalent level 3 qualification in an appropriate subject area.</w:t>
      </w:r>
    </w:p>
    <w:p w14:paraId="7A7A7E7E" w14:textId="4C13283D" w:rsidR="009D06ED" w:rsidRDefault="002E7D20" w:rsidP="00B432BB">
      <w:pPr>
        <w:pStyle w:val="ListParagraph"/>
        <w:numPr>
          <w:ilvl w:val="0"/>
          <w:numId w:val="1"/>
        </w:numPr>
        <w:ind w:hanging="436"/>
        <w:rPr>
          <w:rFonts w:cs="Arial"/>
          <w:sz w:val="24"/>
          <w:szCs w:val="24"/>
        </w:rPr>
      </w:pPr>
      <w:r>
        <w:rPr>
          <w:rFonts w:cs="Arial"/>
          <w:sz w:val="24"/>
          <w:szCs w:val="24"/>
        </w:rPr>
        <w:t>3</w:t>
      </w:r>
      <w:r w:rsidR="006F19DC">
        <w:rPr>
          <w:rFonts w:cs="Arial"/>
          <w:sz w:val="24"/>
          <w:szCs w:val="24"/>
        </w:rPr>
        <w:t xml:space="preserve"> GCSC’s </w:t>
      </w:r>
      <w:r w:rsidR="00271CE5">
        <w:rPr>
          <w:rFonts w:cs="Arial"/>
          <w:sz w:val="24"/>
          <w:szCs w:val="24"/>
        </w:rPr>
        <w:t>of grade A-C including English Language and Maths</w:t>
      </w:r>
    </w:p>
    <w:p w14:paraId="05858505" w14:textId="3F12E346" w:rsidR="002E7D20" w:rsidRPr="002E7D20" w:rsidRDefault="00B71CB3" w:rsidP="002E7D20">
      <w:pPr>
        <w:pStyle w:val="ListParagraph"/>
        <w:numPr>
          <w:ilvl w:val="0"/>
          <w:numId w:val="1"/>
        </w:numPr>
        <w:ind w:hanging="436"/>
        <w:rPr>
          <w:rFonts w:cs="Arial"/>
          <w:sz w:val="24"/>
          <w:szCs w:val="24"/>
        </w:rPr>
      </w:pPr>
      <w:r>
        <w:rPr>
          <w:rFonts w:cs="Arial"/>
          <w:sz w:val="24"/>
          <w:szCs w:val="24"/>
        </w:rPr>
        <w:t>Hold or be working towards a p</w:t>
      </w:r>
      <w:r w:rsidR="002E7D20">
        <w:rPr>
          <w:rFonts w:cs="Arial"/>
          <w:sz w:val="24"/>
          <w:szCs w:val="24"/>
        </w:rPr>
        <w:t xml:space="preserve">rofessional qualification, within the field </w:t>
      </w:r>
      <w:r w:rsidR="00DA6819">
        <w:rPr>
          <w:rFonts w:cs="Arial"/>
          <w:sz w:val="24"/>
          <w:szCs w:val="24"/>
        </w:rPr>
        <w:t xml:space="preserve">of </w:t>
      </w:r>
      <w:r w:rsidR="002E7D20">
        <w:rPr>
          <w:rFonts w:cs="Arial"/>
          <w:sz w:val="24"/>
          <w:szCs w:val="24"/>
        </w:rPr>
        <w:t>Information Governance, for example, but not limited to; Records Management, Information Security, Information Risk Management, Data Protection, Freedom of Information</w:t>
      </w:r>
      <w:r w:rsidR="00403377">
        <w:rPr>
          <w:rFonts w:cs="Arial"/>
          <w:sz w:val="24"/>
          <w:szCs w:val="24"/>
        </w:rPr>
        <w:t xml:space="preserve">, </w:t>
      </w:r>
      <w:r w:rsidR="00403377" w:rsidRPr="00403377">
        <w:rPr>
          <w:rFonts w:cs="Arial"/>
          <w:sz w:val="24"/>
          <w:szCs w:val="24"/>
        </w:rPr>
        <w:t>or have experience of working in an Information Governance Role.</w:t>
      </w:r>
    </w:p>
    <w:p w14:paraId="57B521AA" w14:textId="77777777" w:rsidR="009D06ED" w:rsidRPr="001F68AE" w:rsidRDefault="009D06ED" w:rsidP="009D06ED">
      <w:pPr>
        <w:pStyle w:val="Heading1"/>
        <w:rPr>
          <w:rFonts w:cs="Arial"/>
          <w:b/>
          <w:bCs/>
          <w:sz w:val="24"/>
          <w:szCs w:val="24"/>
        </w:rPr>
      </w:pPr>
      <w:r w:rsidRPr="001F68AE">
        <w:rPr>
          <w:rFonts w:cs="Arial"/>
          <w:b/>
          <w:bCs/>
          <w:sz w:val="24"/>
          <w:szCs w:val="24"/>
        </w:rPr>
        <w:t>Experience</w:t>
      </w:r>
    </w:p>
    <w:p w14:paraId="5AD95DEF" w14:textId="3FAECEC6" w:rsidR="009D06ED" w:rsidRPr="001F68AE" w:rsidRDefault="00BC532D" w:rsidP="00482B28">
      <w:pPr>
        <w:pStyle w:val="ListParagraph"/>
        <w:numPr>
          <w:ilvl w:val="0"/>
          <w:numId w:val="1"/>
        </w:numPr>
        <w:ind w:hanging="436"/>
        <w:rPr>
          <w:rFonts w:cs="Arial"/>
          <w:sz w:val="24"/>
          <w:szCs w:val="24"/>
        </w:rPr>
      </w:pPr>
      <w:bookmarkStart w:id="2" w:name="_Hlk204084457"/>
      <w:r w:rsidRPr="001F68AE">
        <w:rPr>
          <w:rFonts w:cs="Arial"/>
          <w:sz w:val="24"/>
          <w:szCs w:val="24"/>
        </w:rPr>
        <w:t>An in depth understanding of records management issues</w:t>
      </w:r>
      <w:r w:rsidR="00B201B4">
        <w:rPr>
          <w:rFonts w:cs="Arial"/>
          <w:sz w:val="24"/>
          <w:szCs w:val="24"/>
        </w:rPr>
        <w:t>.</w:t>
      </w:r>
    </w:p>
    <w:p w14:paraId="5FF5783B" w14:textId="4B2FD4BB" w:rsidR="009D06ED" w:rsidRDefault="00B201B4" w:rsidP="00482B28">
      <w:pPr>
        <w:pStyle w:val="ListParagraph"/>
        <w:numPr>
          <w:ilvl w:val="0"/>
          <w:numId w:val="1"/>
        </w:numPr>
        <w:ind w:hanging="436"/>
        <w:rPr>
          <w:rFonts w:cs="Arial"/>
          <w:sz w:val="24"/>
          <w:szCs w:val="24"/>
        </w:rPr>
      </w:pPr>
      <w:r>
        <w:rPr>
          <w:rFonts w:cs="Arial"/>
          <w:sz w:val="24"/>
          <w:szCs w:val="24"/>
        </w:rPr>
        <w:t>An in depth understanding of d</w:t>
      </w:r>
      <w:r w:rsidR="00BC532D" w:rsidRPr="001F68AE">
        <w:rPr>
          <w:rFonts w:cs="Arial"/>
          <w:sz w:val="24"/>
          <w:szCs w:val="24"/>
        </w:rPr>
        <w:t>ocument and record management practices</w:t>
      </w:r>
      <w:r>
        <w:rPr>
          <w:rFonts w:cs="Arial"/>
          <w:sz w:val="24"/>
          <w:szCs w:val="24"/>
        </w:rPr>
        <w:t>.</w:t>
      </w:r>
    </w:p>
    <w:p w14:paraId="0E624B10" w14:textId="3779B2EA" w:rsidR="00B201B4" w:rsidRPr="001F68AE" w:rsidRDefault="00B201B4" w:rsidP="00482B28">
      <w:pPr>
        <w:pStyle w:val="ListParagraph"/>
        <w:numPr>
          <w:ilvl w:val="0"/>
          <w:numId w:val="1"/>
        </w:numPr>
        <w:ind w:hanging="436"/>
        <w:rPr>
          <w:rFonts w:cs="Arial"/>
          <w:sz w:val="24"/>
          <w:szCs w:val="24"/>
        </w:rPr>
      </w:pPr>
      <w:r>
        <w:rPr>
          <w:rFonts w:cs="Arial"/>
          <w:sz w:val="24"/>
          <w:szCs w:val="24"/>
        </w:rPr>
        <w:t xml:space="preserve">An in depth understanding of Data Protection and Freedom of Information / Environmental Information Regulation legislation. </w:t>
      </w:r>
    </w:p>
    <w:p w14:paraId="6E57C2C4" w14:textId="5763639B" w:rsidR="00BC532D" w:rsidRPr="001F68AE" w:rsidRDefault="00BC532D" w:rsidP="00482B28">
      <w:pPr>
        <w:pStyle w:val="ListParagraph"/>
        <w:numPr>
          <w:ilvl w:val="0"/>
          <w:numId w:val="1"/>
        </w:numPr>
        <w:ind w:hanging="436"/>
        <w:rPr>
          <w:rFonts w:cs="Arial"/>
          <w:sz w:val="24"/>
          <w:szCs w:val="24"/>
        </w:rPr>
      </w:pPr>
      <w:r w:rsidRPr="001F68AE">
        <w:rPr>
          <w:rFonts w:cs="Arial"/>
          <w:sz w:val="24"/>
          <w:szCs w:val="24"/>
        </w:rPr>
        <w:t>Working with IT systems related to document and/or records management.</w:t>
      </w:r>
    </w:p>
    <w:p w14:paraId="1B905658" w14:textId="22D921BD" w:rsidR="00403377" w:rsidRPr="008C57DF" w:rsidRDefault="00BC532D" w:rsidP="009D06ED">
      <w:pPr>
        <w:pStyle w:val="ListParagraph"/>
        <w:numPr>
          <w:ilvl w:val="0"/>
          <w:numId w:val="1"/>
        </w:numPr>
        <w:ind w:hanging="436"/>
        <w:rPr>
          <w:rFonts w:cs="Arial"/>
          <w:sz w:val="24"/>
          <w:szCs w:val="24"/>
        </w:rPr>
      </w:pPr>
      <w:r w:rsidRPr="001F68AE">
        <w:rPr>
          <w:rFonts w:cs="Arial"/>
          <w:sz w:val="24"/>
          <w:szCs w:val="24"/>
        </w:rPr>
        <w:t>Making decisions around the classification and/or categorisation of records.</w:t>
      </w:r>
      <w:bookmarkEnd w:id="2"/>
    </w:p>
    <w:p w14:paraId="488E1AAE" w14:textId="0A0276B3" w:rsidR="009D06ED" w:rsidRPr="001F68AE" w:rsidRDefault="009D06ED" w:rsidP="009D06ED">
      <w:pPr>
        <w:pStyle w:val="Heading1"/>
        <w:rPr>
          <w:rFonts w:cs="Arial"/>
          <w:b/>
          <w:bCs/>
          <w:sz w:val="24"/>
          <w:szCs w:val="24"/>
        </w:rPr>
      </w:pPr>
      <w:r w:rsidRPr="001F68AE">
        <w:rPr>
          <w:rFonts w:cs="Arial"/>
          <w:b/>
          <w:bCs/>
          <w:sz w:val="24"/>
          <w:szCs w:val="24"/>
        </w:rPr>
        <w:t xml:space="preserve">Knowledge, </w:t>
      </w:r>
      <w:r w:rsidR="00017121" w:rsidRPr="001F68AE">
        <w:rPr>
          <w:rFonts w:cs="Arial"/>
          <w:b/>
          <w:bCs/>
          <w:sz w:val="24"/>
          <w:szCs w:val="24"/>
        </w:rPr>
        <w:t>Skills,</w:t>
      </w:r>
      <w:r w:rsidRPr="001F68AE">
        <w:rPr>
          <w:rFonts w:cs="Arial"/>
          <w:b/>
          <w:bCs/>
          <w:sz w:val="24"/>
          <w:szCs w:val="24"/>
        </w:rPr>
        <w:t xml:space="preserve"> and Abilities</w:t>
      </w:r>
    </w:p>
    <w:p w14:paraId="0EA26A4B" w14:textId="69CAEDCC" w:rsidR="009D06ED" w:rsidRPr="001F68AE" w:rsidRDefault="00EA4398" w:rsidP="00482B28">
      <w:pPr>
        <w:pStyle w:val="ListParagraph"/>
        <w:numPr>
          <w:ilvl w:val="0"/>
          <w:numId w:val="1"/>
        </w:numPr>
        <w:ind w:hanging="436"/>
        <w:rPr>
          <w:rFonts w:cs="Arial"/>
          <w:sz w:val="24"/>
          <w:szCs w:val="24"/>
        </w:rPr>
      </w:pPr>
      <w:r w:rsidRPr="001F68AE">
        <w:rPr>
          <w:rFonts w:cs="Arial"/>
          <w:sz w:val="24"/>
          <w:szCs w:val="24"/>
        </w:rPr>
        <w:t>Excellent ICT skills including Excel.</w:t>
      </w:r>
    </w:p>
    <w:p w14:paraId="3F646A06" w14:textId="585545C2" w:rsidR="00EA4398" w:rsidRPr="001F68AE" w:rsidRDefault="00EA4398" w:rsidP="00482B28">
      <w:pPr>
        <w:pStyle w:val="ListParagraph"/>
        <w:numPr>
          <w:ilvl w:val="0"/>
          <w:numId w:val="1"/>
        </w:numPr>
        <w:ind w:hanging="436"/>
        <w:rPr>
          <w:rFonts w:cs="Arial"/>
          <w:sz w:val="24"/>
          <w:szCs w:val="24"/>
        </w:rPr>
      </w:pPr>
      <w:r w:rsidRPr="001F68AE">
        <w:rPr>
          <w:rFonts w:eastAsia="SymbolMT" w:cs="Arial"/>
          <w:bCs/>
          <w:sz w:val="24"/>
          <w:szCs w:val="24"/>
        </w:rPr>
        <w:t>Ability to work alone and in a team.</w:t>
      </w:r>
    </w:p>
    <w:p w14:paraId="3143F891" w14:textId="77777777" w:rsidR="00EA4398" w:rsidRPr="001F68AE" w:rsidRDefault="00EA4398" w:rsidP="00EA4398">
      <w:pPr>
        <w:pStyle w:val="ListParagraph"/>
        <w:numPr>
          <w:ilvl w:val="0"/>
          <w:numId w:val="1"/>
        </w:numPr>
        <w:rPr>
          <w:rFonts w:cs="Arial"/>
          <w:sz w:val="24"/>
          <w:szCs w:val="24"/>
        </w:rPr>
      </w:pPr>
      <w:r w:rsidRPr="001F68AE">
        <w:rPr>
          <w:rFonts w:cs="Arial"/>
          <w:sz w:val="24"/>
          <w:szCs w:val="24"/>
        </w:rPr>
        <w:t>Ability to advise others within the Service in relation to records management.</w:t>
      </w:r>
    </w:p>
    <w:p w14:paraId="17A3B01D" w14:textId="77777777" w:rsidR="00EA4398" w:rsidRPr="001F68AE" w:rsidRDefault="00EA4398" w:rsidP="00EA4398">
      <w:pPr>
        <w:pStyle w:val="ListParagraph"/>
        <w:numPr>
          <w:ilvl w:val="0"/>
          <w:numId w:val="1"/>
        </w:numPr>
        <w:rPr>
          <w:rFonts w:cs="Arial"/>
          <w:sz w:val="24"/>
          <w:szCs w:val="24"/>
        </w:rPr>
      </w:pPr>
      <w:r w:rsidRPr="001F68AE">
        <w:rPr>
          <w:rFonts w:cs="Arial"/>
          <w:sz w:val="24"/>
          <w:szCs w:val="24"/>
        </w:rPr>
        <w:t>Ability to present to small groups or individuals at all levels of the Service.</w:t>
      </w:r>
    </w:p>
    <w:p w14:paraId="7DA80F6A" w14:textId="4F37B704" w:rsidR="00EA4398" w:rsidRDefault="00EA4398" w:rsidP="00EA4398">
      <w:pPr>
        <w:pStyle w:val="ListParagraph"/>
        <w:numPr>
          <w:ilvl w:val="0"/>
          <w:numId w:val="1"/>
        </w:numPr>
        <w:rPr>
          <w:rFonts w:cs="Arial"/>
          <w:sz w:val="24"/>
          <w:szCs w:val="24"/>
        </w:rPr>
      </w:pPr>
      <w:r w:rsidRPr="001F68AE">
        <w:rPr>
          <w:rFonts w:cs="Arial"/>
          <w:sz w:val="24"/>
          <w:szCs w:val="24"/>
        </w:rPr>
        <w:t>Knowledge of current guidelines for Records Management</w:t>
      </w:r>
      <w:r w:rsidR="00B201B4">
        <w:rPr>
          <w:rFonts w:cs="Arial"/>
          <w:sz w:val="24"/>
          <w:szCs w:val="24"/>
        </w:rPr>
        <w:t>.</w:t>
      </w:r>
    </w:p>
    <w:p w14:paraId="00FDE977" w14:textId="23EC053B" w:rsidR="00B201B4" w:rsidRDefault="00B201B4" w:rsidP="00EA4398">
      <w:pPr>
        <w:pStyle w:val="ListParagraph"/>
        <w:numPr>
          <w:ilvl w:val="0"/>
          <w:numId w:val="1"/>
        </w:numPr>
        <w:rPr>
          <w:rFonts w:cs="Arial"/>
          <w:sz w:val="24"/>
          <w:szCs w:val="24"/>
        </w:rPr>
      </w:pPr>
      <w:r>
        <w:rPr>
          <w:rFonts w:cs="Arial"/>
          <w:sz w:val="24"/>
          <w:szCs w:val="24"/>
        </w:rPr>
        <w:t>Knowledge of current legislation for Data Protection.</w:t>
      </w:r>
    </w:p>
    <w:p w14:paraId="5839F4DE" w14:textId="4CA64771" w:rsidR="00B201B4" w:rsidRPr="001F68AE" w:rsidRDefault="00B201B4" w:rsidP="00EA4398">
      <w:pPr>
        <w:pStyle w:val="ListParagraph"/>
        <w:numPr>
          <w:ilvl w:val="0"/>
          <w:numId w:val="1"/>
        </w:numPr>
        <w:rPr>
          <w:rFonts w:cs="Arial"/>
          <w:sz w:val="24"/>
          <w:szCs w:val="24"/>
        </w:rPr>
      </w:pPr>
      <w:r>
        <w:rPr>
          <w:rFonts w:cs="Arial"/>
          <w:sz w:val="24"/>
          <w:szCs w:val="24"/>
        </w:rPr>
        <w:t>Knowledge of current legislation for Freedom of Information/Environmental Information Regulations.</w:t>
      </w:r>
    </w:p>
    <w:p w14:paraId="33644F44" w14:textId="4DC2BFCE" w:rsidR="00EA4398" w:rsidRPr="001F68AE" w:rsidRDefault="00EA4398" w:rsidP="00EA4398">
      <w:pPr>
        <w:pStyle w:val="ListParagraph"/>
        <w:numPr>
          <w:ilvl w:val="0"/>
          <w:numId w:val="1"/>
        </w:numPr>
        <w:rPr>
          <w:rFonts w:cs="Arial"/>
          <w:sz w:val="24"/>
          <w:szCs w:val="24"/>
        </w:rPr>
      </w:pPr>
      <w:r w:rsidRPr="001F68AE">
        <w:rPr>
          <w:rFonts w:cs="Arial"/>
          <w:sz w:val="24"/>
          <w:szCs w:val="24"/>
        </w:rPr>
        <w:t>Disciplined and organised approach to work</w:t>
      </w:r>
      <w:r w:rsidR="00B201B4">
        <w:rPr>
          <w:rFonts w:cs="Arial"/>
          <w:sz w:val="24"/>
          <w:szCs w:val="24"/>
        </w:rPr>
        <w:t>.</w:t>
      </w:r>
    </w:p>
    <w:p w14:paraId="2A41C3FD" w14:textId="434528B6" w:rsidR="00EA4398" w:rsidRPr="001F68AE" w:rsidRDefault="00EA4398" w:rsidP="00EA4398">
      <w:pPr>
        <w:pStyle w:val="ListParagraph"/>
        <w:numPr>
          <w:ilvl w:val="0"/>
          <w:numId w:val="1"/>
        </w:numPr>
        <w:rPr>
          <w:rFonts w:cs="Arial"/>
          <w:sz w:val="24"/>
          <w:szCs w:val="24"/>
        </w:rPr>
      </w:pPr>
      <w:r w:rsidRPr="001F68AE">
        <w:rPr>
          <w:rFonts w:cs="Arial"/>
          <w:sz w:val="24"/>
          <w:szCs w:val="24"/>
        </w:rPr>
        <w:t>Excellent communication skills, both written and verbal</w:t>
      </w:r>
      <w:r w:rsidR="00B201B4">
        <w:rPr>
          <w:rFonts w:cs="Arial"/>
          <w:sz w:val="24"/>
          <w:szCs w:val="24"/>
        </w:rPr>
        <w:t>.</w:t>
      </w:r>
    </w:p>
    <w:p w14:paraId="3808840C" w14:textId="220FA892" w:rsidR="00EA4398" w:rsidRPr="001F68AE" w:rsidRDefault="00EA4398" w:rsidP="00EA4398">
      <w:pPr>
        <w:pStyle w:val="ListParagraph"/>
        <w:numPr>
          <w:ilvl w:val="0"/>
          <w:numId w:val="1"/>
        </w:numPr>
        <w:rPr>
          <w:rFonts w:cs="Arial"/>
          <w:sz w:val="24"/>
          <w:szCs w:val="24"/>
        </w:rPr>
      </w:pPr>
      <w:r w:rsidRPr="001F68AE">
        <w:rPr>
          <w:rFonts w:cs="Arial"/>
          <w:sz w:val="24"/>
          <w:szCs w:val="24"/>
        </w:rPr>
        <w:t>Ability to prioritise and meet target deadlines</w:t>
      </w:r>
      <w:r w:rsidR="00B201B4">
        <w:rPr>
          <w:rFonts w:cs="Arial"/>
          <w:sz w:val="24"/>
          <w:szCs w:val="24"/>
        </w:rPr>
        <w:t>.</w:t>
      </w:r>
    </w:p>
    <w:p w14:paraId="39BE909C" w14:textId="77777777" w:rsidR="00EA4398" w:rsidRPr="001F68AE" w:rsidRDefault="00EA4398" w:rsidP="00EA4398">
      <w:pPr>
        <w:pStyle w:val="ListParagraph"/>
        <w:numPr>
          <w:ilvl w:val="0"/>
          <w:numId w:val="1"/>
        </w:numPr>
        <w:rPr>
          <w:rFonts w:cs="Arial"/>
          <w:sz w:val="24"/>
          <w:szCs w:val="24"/>
        </w:rPr>
      </w:pPr>
      <w:r w:rsidRPr="001F68AE">
        <w:rPr>
          <w:rFonts w:cs="Arial"/>
          <w:sz w:val="24"/>
          <w:szCs w:val="24"/>
        </w:rPr>
        <w:t xml:space="preserve">The ability to apply knowledge of health and safety as it is applicable to the job role. </w:t>
      </w:r>
    </w:p>
    <w:p w14:paraId="5F0D9C7E" w14:textId="78EA99CC" w:rsidR="00DA3BAC" w:rsidRPr="008C57DF" w:rsidRDefault="00EA4398" w:rsidP="00CF1BF7">
      <w:pPr>
        <w:pStyle w:val="ListParagraph"/>
        <w:numPr>
          <w:ilvl w:val="0"/>
          <w:numId w:val="1"/>
        </w:numPr>
        <w:rPr>
          <w:rFonts w:cs="Arial"/>
          <w:sz w:val="24"/>
          <w:szCs w:val="24"/>
        </w:rPr>
      </w:pPr>
      <w:r w:rsidRPr="001F68AE">
        <w:rPr>
          <w:rFonts w:cs="Arial"/>
          <w:sz w:val="24"/>
          <w:szCs w:val="24"/>
        </w:rPr>
        <w:t>A commitment to inclusion, equality and diversity.</w:t>
      </w:r>
    </w:p>
    <w:p w14:paraId="29B9959A" w14:textId="4D3AAD0D" w:rsidR="00CF1BF7" w:rsidRPr="001F68AE" w:rsidRDefault="00CF1BF7" w:rsidP="00CF1BF7">
      <w:pPr>
        <w:pStyle w:val="Heading1"/>
        <w:rPr>
          <w:rFonts w:cs="Arial"/>
          <w:b/>
          <w:bCs/>
          <w:sz w:val="24"/>
          <w:szCs w:val="24"/>
        </w:rPr>
      </w:pPr>
      <w:r w:rsidRPr="001F68AE">
        <w:rPr>
          <w:rFonts w:cs="Arial"/>
          <w:b/>
          <w:bCs/>
          <w:sz w:val="24"/>
          <w:szCs w:val="24"/>
        </w:rPr>
        <w:t>Special Requirements of the Post</w:t>
      </w:r>
    </w:p>
    <w:p w14:paraId="5248E314" w14:textId="5B91EE79" w:rsidR="00D254EB" w:rsidRPr="001F68AE" w:rsidRDefault="00CF1BF7" w:rsidP="00EA4398">
      <w:pPr>
        <w:pStyle w:val="ListParagraph"/>
        <w:numPr>
          <w:ilvl w:val="0"/>
          <w:numId w:val="2"/>
        </w:numPr>
        <w:ind w:hanging="436"/>
        <w:rPr>
          <w:rFonts w:cs="Arial"/>
          <w:sz w:val="24"/>
          <w:szCs w:val="24"/>
        </w:rPr>
      </w:pPr>
      <w:r w:rsidRPr="001F68AE">
        <w:rPr>
          <w:rFonts w:cs="Arial"/>
          <w:sz w:val="24"/>
          <w:szCs w:val="24"/>
        </w:rPr>
        <w:t>It is a requirement of the post that the post holder holds a current category ‘B’ (car) full driving licence and has a car available which meets the requirements of Lancashire Fire and Rescue Service as detailed in the terms and conditions of the post, see further details</w:t>
      </w:r>
      <w:r w:rsidR="00D254EB" w:rsidRPr="001F68AE">
        <w:rPr>
          <w:rFonts w:cs="Arial"/>
          <w:sz w:val="24"/>
          <w:szCs w:val="24"/>
        </w:rPr>
        <w:t>.</w:t>
      </w:r>
    </w:p>
    <w:p w14:paraId="45FACE1F" w14:textId="52D18197" w:rsidR="00EA4398" w:rsidRPr="001F68AE" w:rsidRDefault="00EA4398">
      <w:pPr>
        <w:rPr>
          <w:rFonts w:eastAsiaTheme="majorEastAsia" w:cs="Arial"/>
          <w:b/>
          <w:bCs/>
          <w:sz w:val="24"/>
          <w:szCs w:val="24"/>
        </w:rPr>
      </w:pPr>
    </w:p>
    <w:p w14:paraId="513C67EE" w14:textId="3AFF25B8" w:rsidR="009D06ED" w:rsidRPr="001F68AE" w:rsidRDefault="00D254EB" w:rsidP="00D254EB">
      <w:pPr>
        <w:pStyle w:val="Heading1"/>
        <w:rPr>
          <w:rFonts w:cs="Arial"/>
          <w:b/>
          <w:bCs/>
          <w:sz w:val="24"/>
          <w:szCs w:val="24"/>
        </w:rPr>
      </w:pPr>
      <w:r w:rsidRPr="001F68AE">
        <w:rPr>
          <w:rFonts w:cs="Arial"/>
          <w:b/>
          <w:bCs/>
          <w:sz w:val="24"/>
          <w:szCs w:val="24"/>
        </w:rPr>
        <w:lastRenderedPageBreak/>
        <w:t>Terms and Conditions</w:t>
      </w:r>
    </w:p>
    <w:p w14:paraId="5ABF64D2" w14:textId="53FD072B" w:rsidR="009416E8" w:rsidRPr="009416E8" w:rsidRDefault="00D254EB" w:rsidP="009416E8">
      <w:pPr>
        <w:pStyle w:val="Heading1"/>
      </w:pPr>
      <w:r w:rsidRPr="001F68AE">
        <w:rPr>
          <w:rFonts w:cs="Arial"/>
          <w:b/>
          <w:bCs/>
          <w:sz w:val="24"/>
          <w:szCs w:val="24"/>
        </w:rPr>
        <w:t>Job Title:</w:t>
      </w:r>
      <w:r w:rsidR="0080743D" w:rsidRPr="001F68AE">
        <w:rPr>
          <w:rFonts w:cs="Arial"/>
          <w:b/>
          <w:bCs/>
          <w:sz w:val="24"/>
          <w:szCs w:val="24"/>
        </w:rPr>
        <w:t xml:space="preserve"> </w:t>
      </w:r>
    </w:p>
    <w:p w14:paraId="6BEFEA4D" w14:textId="25ED9D15" w:rsidR="0080743D" w:rsidRPr="001F68AE" w:rsidRDefault="00EA4398" w:rsidP="0080743D">
      <w:pPr>
        <w:rPr>
          <w:rFonts w:cs="Arial"/>
          <w:sz w:val="24"/>
          <w:szCs w:val="24"/>
        </w:rPr>
      </w:pPr>
      <w:r w:rsidRPr="001F68AE">
        <w:rPr>
          <w:rFonts w:cs="Arial"/>
          <w:sz w:val="24"/>
          <w:szCs w:val="24"/>
        </w:rPr>
        <w:t>Information Governance</w:t>
      </w:r>
      <w:r w:rsidR="00A13791">
        <w:rPr>
          <w:rFonts w:cs="Arial"/>
          <w:sz w:val="24"/>
          <w:szCs w:val="24"/>
        </w:rPr>
        <w:t xml:space="preserve"> Officer</w:t>
      </w:r>
      <w:r w:rsidRPr="001F68AE">
        <w:rPr>
          <w:rFonts w:cs="Arial"/>
          <w:sz w:val="24"/>
          <w:szCs w:val="24"/>
        </w:rPr>
        <w:t xml:space="preserve"> – Records </w:t>
      </w:r>
    </w:p>
    <w:p w14:paraId="3ACC8AFE" w14:textId="2D08CEBE" w:rsidR="009416E8" w:rsidRPr="009416E8" w:rsidRDefault="00D254EB" w:rsidP="009416E8">
      <w:pPr>
        <w:pStyle w:val="Heading1"/>
      </w:pPr>
      <w:r w:rsidRPr="001F68AE">
        <w:rPr>
          <w:rFonts w:cs="Arial"/>
          <w:b/>
          <w:bCs/>
          <w:sz w:val="24"/>
          <w:szCs w:val="24"/>
        </w:rPr>
        <w:t>Responsible To:</w:t>
      </w:r>
    </w:p>
    <w:p w14:paraId="604A435A" w14:textId="297FF627" w:rsidR="00425EB7" w:rsidRPr="001F68AE" w:rsidRDefault="00425EB7" w:rsidP="00425EB7">
      <w:pPr>
        <w:rPr>
          <w:rFonts w:cs="Arial"/>
          <w:sz w:val="24"/>
          <w:szCs w:val="24"/>
        </w:rPr>
      </w:pPr>
      <w:r w:rsidRPr="001F68AE">
        <w:rPr>
          <w:rFonts w:cs="Arial"/>
          <w:sz w:val="24"/>
          <w:szCs w:val="24"/>
        </w:rPr>
        <w:t xml:space="preserve">Legal </w:t>
      </w:r>
      <w:r>
        <w:rPr>
          <w:rFonts w:cs="Arial"/>
          <w:sz w:val="24"/>
          <w:szCs w:val="24"/>
        </w:rPr>
        <w:t xml:space="preserve">Services and </w:t>
      </w:r>
      <w:r w:rsidRPr="001F68AE">
        <w:rPr>
          <w:rFonts w:cs="Arial"/>
          <w:sz w:val="24"/>
          <w:szCs w:val="24"/>
        </w:rPr>
        <w:t xml:space="preserve">Standards </w:t>
      </w:r>
      <w:r>
        <w:rPr>
          <w:rFonts w:cs="Arial"/>
          <w:sz w:val="24"/>
          <w:szCs w:val="24"/>
        </w:rPr>
        <w:t>Manager</w:t>
      </w:r>
      <w:r w:rsidRPr="001F68AE">
        <w:rPr>
          <w:rFonts w:cs="Arial"/>
          <w:sz w:val="24"/>
          <w:szCs w:val="24"/>
        </w:rPr>
        <w:t xml:space="preserve"> </w:t>
      </w:r>
    </w:p>
    <w:p w14:paraId="3E2E63F2" w14:textId="77777777" w:rsidR="008C57DF" w:rsidRPr="001F68AE" w:rsidRDefault="008C57DF" w:rsidP="008C57DF">
      <w:pPr>
        <w:pStyle w:val="Heading1"/>
        <w:rPr>
          <w:rFonts w:cs="Arial"/>
          <w:b/>
          <w:bCs/>
          <w:sz w:val="24"/>
          <w:szCs w:val="24"/>
        </w:rPr>
      </w:pPr>
      <w:r w:rsidRPr="001F68AE">
        <w:rPr>
          <w:rFonts w:cs="Arial"/>
          <w:b/>
          <w:bCs/>
          <w:sz w:val="24"/>
          <w:szCs w:val="24"/>
        </w:rPr>
        <w:t>Grade:</w:t>
      </w:r>
    </w:p>
    <w:p w14:paraId="14BD08FE" w14:textId="77777777" w:rsidR="008C57DF" w:rsidRPr="001F68AE" w:rsidRDefault="008C57DF" w:rsidP="008C57DF">
      <w:pPr>
        <w:rPr>
          <w:rFonts w:cs="Arial"/>
          <w:sz w:val="24"/>
          <w:szCs w:val="24"/>
        </w:rPr>
      </w:pPr>
      <w:r w:rsidRPr="001F68AE">
        <w:rPr>
          <w:rFonts w:cs="Arial"/>
          <w:sz w:val="24"/>
          <w:szCs w:val="24"/>
        </w:rPr>
        <w:t>Grade 7</w:t>
      </w:r>
      <w:r>
        <w:rPr>
          <w:rFonts w:cs="Arial"/>
          <w:sz w:val="24"/>
          <w:szCs w:val="24"/>
        </w:rPr>
        <w:t>,</w:t>
      </w:r>
      <w:r w:rsidRPr="001F68AE">
        <w:rPr>
          <w:rFonts w:cs="Arial"/>
          <w:sz w:val="24"/>
          <w:szCs w:val="24"/>
        </w:rPr>
        <w:t xml:space="preserve"> S</w:t>
      </w:r>
      <w:r>
        <w:rPr>
          <w:rFonts w:cs="Arial"/>
          <w:sz w:val="24"/>
          <w:szCs w:val="24"/>
        </w:rPr>
        <w:t>pinal Column Point</w:t>
      </w:r>
      <w:r w:rsidRPr="001F68AE">
        <w:rPr>
          <w:rFonts w:cs="Arial"/>
          <w:sz w:val="24"/>
          <w:szCs w:val="24"/>
        </w:rPr>
        <w:t xml:space="preserve"> 28-32</w:t>
      </w:r>
      <w:r>
        <w:rPr>
          <w:rFonts w:cs="Arial"/>
          <w:sz w:val="24"/>
          <w:szCs w:val="24"/>
        </w:rPr>
        <w:t>,</w:t>
      </w:r>
      <w:r w:rsidRPr="001F68AE">
        <w:rPr>
          <w:rFonts w:cs="Arial"/>
          <w:sz w:val="24"/>
          <w:szCs w:val="24"/>
        </w:rPr>
        <w:t xml:space="preserve"> £</w:t>
      </w:r>
      <w:r>
        <w:rPr>
          <w:rFonts w:cs="Arial"/>
          <w:sz w:val="24"/>
          <w:szCs w:val="24"/>
        </w:rPr>
        <w:t xml:space="preserve"> 39,152</w:t>
      </w:r>
      <w:r w:rsidRPr="001F68AE">
        <w:rPr>
          <w:rFonts w:cs="Arial"/>
          <w:sz w:val="24"/>
          <w:szCs w:val="24"/>
        </w:rPr>
        <w:t xml:space="preserve"> - £4</w:t>
      </w:r>
      <w:r>
        <w:rPr>
          <w:rFonts w:cs="Arial"/>
          <w:sz w:val="24"/>
          <w:szCs w:val="24"/>
        </w:rPr>
        <w:t>2,839</w:t>
      </w:r>
    </w:p>
    <w:p w14:paraId="330EB617" w14:textId="77777777" w:rsidR="008C57DF" w:rsidRPr="001F68AE" w:rsidRDefault="008C57DF" w:rsidP="008C57DF">
      <w:pPr>
        <w:pStyle w:val="Heading1"/>
        <w:rPr>
          <w:rFonts w:cs="Arial"/>
          <w:b/>
          <w:bCs/>
          <w:sz w:val="24"/>
          <w:szCs w:val="24"/>
        </w:rPr>
      </w:pPr>
      <w:r w:rsidRPr="001F68AE">
        <w:rPr>
          <w:rFonts w:cs="Arial"/>
          <w:b/>
          <w:bCs/>
          <w:sz w:val="24"/>
          <w:szCs w:val="24"/>
        </w:rPr>
        <w:t>Hours:</w:t>
      </w:r>
    </w:p>
    <w:p w14:paraId="566C6493" w14:textId="77777777" w:rsidR="008C57DF" w:rsidRPr="001F68AE" w:rsidRDefault="008C57DF" w:rsidP="008C57DF">
      <w:pPr>
        <w:rPr>
          <w:rFonts w:cs="Arial"/>
          <w:sz w:val="24"/>
          <w:szCs w:val="24"/>
        </w:rPr>
      </w:pPr>
      <w:r w:rsidRPr="001F68AE">
        <w:rPr>
          <w:rFonts w:cs="Arial"/>
          <w:sz w:val="24"/>
          <w:szCs w:val="24"/>
        </w:rPr>
        <w:t>36.25</w:t>
      </w:r>
      <w:r>
        <w:rPr>
          <w:rFonts w:cs="Arial"/>
          <w:sz w:val="24"/>
          <w:szCs w:val="24"/>
        </w:rPr>
        <w:t xml:space="preserve"> hours per week</w:t>
      </w:r>
    </w:p>
    <w:p w14:paraId="175B3B8A" w14:textId="77777777" w:rsidR="008C57DF" w:rsidRPr="001F68AE" w:rsidRDefault="008C57DF" w:rsidP="008C57DF">
      <w:pPr>
        <w:pStyle w:val="Heading1"/>
        <w:rPr>
          <w:rFonts w:cs="Arial"/>
          <w:b/>
          <w:bCs/>
          <w:sz w:val="24"/>
          <w:szCs w:val="24"/>
        </w:rPr>
      </w:pPr>
      <w:r w:rsidRPr="001F68AE">
        <w:rPr>
          <w:rFonts w:cs="Arial"/>
          <w:b/>
          <w:bCs/>
          <w:sz w:val="24"/>
          <w:szCs w:val="24"/>
        </w:rPr>
        <w:t>Location:</w:t>
      </w:r>
    </w:p>
    <w:p w14:paraId="2207D256" w14:textId="77777777" w:rsidR="008C57DF" w:rsidRPr="001F68AE" w:rsidRDefault="008C57DF" w:rsidP="008C57DF">
      <w:pPr>
        <w:spacing w:after="0"/>
        <w:rPr>
          <w:rFonts w:cs="Arial"/>
          <w:sz w:val="24"/>
          <w:szCs w:val="24"/>
        </w:rPr>
      </w:pPr>
      <w:r w:rsidRPr="001F68AE">
        <w:rPr>
          <w:rFonts w:cs="Arial"/>
          <w:sz w:val="24"/>
          <w:szCs w:val="24"/>
        </w:rPr>
        <w:t xml:space="preserve">Information Governance, Lancashire Fire and Rescue Service </w:t>
      </w:r>
      <w:r>
        <w:rPr>
          <w:rFonts w:cs="Arial"/>
          <w:sz w:val="24"/>
          <w:szCs w:val="24"/>
        </w:rPr>
        <w:t>Headquarters</w:t>
      </w:r>
      <w:r w:rsidRPr="001F68AE">
        <w:rPr>
          <w:rFonts w:cs="Arial"/>
          <w:sz w:val="24"/>
          <w:szCs w:val="24"/>
        </w:rPr>
        <w:t>,</w:t>
      </w:r>
      <w:r>
        <w:rPr>
          <w:rFonts w:cs="Arial"/>
          <w:sz w:val="24"/>
          <w:szCs w:val="24"/>
        </w:rPr>
        <w:t xml:space="preserve"> </w:t>
      </w:r>
      <w:r w:rsidRPr="001F68AE">
        <w:rPr>
          <w:rFonts w:cs="Arial"/>
          <w:sz w:val="24"/>
          <w:szCs w:val="24"/>
        </w:rPr>
        <w:t>Garstang Road, Fulwood, Preston, PR2 3LH</w:t>
      </w:r>
    </w:p>
    <w:p w14:paraId="56A3A559" w14:textId="77777777" w:rsidR="00D254EB" w:rsidRPr="001F68AE" w:rsidRDefault="00D254EB" w:rsidP="00D254EB">
      <w:pPr>
        <w:pStyle w:val="Heading1"/>
        <w:rPr>
          <w:rFonts w:cs="Arial"/>
          <w:b/>
          <w:bCs/>
          <w:sz w:val="24"/>
          <w:szCs w:val="24"/>
        </w:rPr>
      </w:pPr>
      <w:r w:rsidRPr="001F68AE">
        <w:rPr>
          <w:rFonts w:cs="Arial"/>
          <w:b/>
          <w:bCs/>
          <w:sz w:val="24"/>
          <w:szCs w:val="24"/>
        </w:rPr>
        <w:t>Car Parking:</w:t>
      </w:r>
    </w:p>
    <w:p w14:paraId="088881F3" w14:textId="77777777" w:rsidR="00AD0B8F" w:rsidRPr="00F7234C" w:rsidRDefault="00AD0B8F" w:rsidP="00AD0B8F">
      <w:pPr>
        <w:rPr>
          <w:rFonts w:cs="Arial"/>
          <w:sz w:val="24"/>
          <w:szCs w:val="24"/>
        </w:rPr>
      </w:pPr>
      <w:r w:rsidRPr="00F7234C">
        <w:rPr>
          <w:rFonts w:cs="Arial"/>
          <w:sz w:val="24"/>
          <w:szCs w:val="24"/>
        </w:rPr>
        <w:t xml:space="preserve">Free Car Parking Facilities are available at </w:t>
      </w:r>
      <w:r>
        <w:rPr>
          <w:rFonts w:cs="Arial"/>
          <w:sz w:val="24"/>
          <w:szCs w:val="24"/>
        </w:rPr>
        <w:t>LFRS Sites.</w:t>
      </w:r>
    </w:p>
    <w:p w14:paraId="49382454" w14:textId="77777777" w:rsidR="00D254EB" w:rsidRPr="001F68AE" w:rsidRDefault="00D254EB" w:rsidP="00D254EB">
      <w:pPr>
        <w:pStyle w:val="Heading1"/>
        <w:rPr>
          <w:rFonts w:cs="Arial"/>
          <w:b/>
          <w:bCs/>
          <w:sz w:val="24"/>
          <w:szCs w:val="24"/>
        </w:rPr>
      </w:pPr>
      <w:r w:rsidRPr="001F68AE">
        <w:rPr>
          <w:rFonts w:cs="Arial"/>
          <w:b/>
          <w:bCs/>
          <w:sz w:val="24"/>
          <w:szCs w:val="24"/>
        </w:rPr>
        <w:t>Pension:</w:t>
      </w:r>
    </w:p>
    <w:p w14:paraId="09D68675" w14:textId="2FA1A6AD" w:rsidR="00D254EB" w:rsidRPr="001F68AE" w:rsidRDefault="00D254EB" w:rsidP="00D254EB">
      <w:pPr>
        <w:rPr>
          <w:rFonts w:cs="Arial"/>
          <w:sz w:val="24"/>
          <w:szCs w:val="24"/>
        </w:rPr>
      </w:pPr>
      <w:r w:rsidRPr="001F68AE">
        <w:rPr>
          <w:rFonts w:cs="Arial"/>
          <w:sz w:val="24"/>
          <w:szCs w:val="24"/>
        </w:rPr>
        <w:t>Local Government Pension Scheme</w:t>
      </w:r>
    </w:p>
    <w:p w14:paraId="05F0E51D" w14:textId="77777777" w:rsidR="00D254EB" w:rsidRPr="001F68AE" w:rsidRDefault="00D254EB" w:rsidP="00D254EB">
      <w:pPr>
        <w:pStyle w:val="Heading1"/>
        <w:rPr>
          <w:rFonts w:cs="Arial"/>
          <w:b/>
          <w:bCs/>
          <w:sz w:val="24"/>
          <w:szCs w:val="24"/>
        </w:rPr>
      </w:pPr>
      <w:r w:rsidRPr="001F68AE">
        <w:rPr>
          <w:rFonts w:cs="Arial"/>
          <w:b/>
          <w:bCs/>
          <w:sz w:val="24"/>
          <w:szCs w:val="24"/>
        </w:rPr>
        <w:t>Annual Leave Entitlement:</w:t>
      </w:r>
    </w:p>
    <w:p w14:paraId="558B3ACA" w14:textId="77777777" w:rsidR="000A5CA5" w:rsidRPr="00F7234C" w:rsidRDefault="000A5CA5" w:rsidP="000A5CA5">
      <w:pPr>
        <w:rPr>
          <w:rFonts w:cs="Arial"/>
          <w:sz w:val="24"/>
          <w:szCs w:val="24"/>
        </w:rPr>
      </w:pPr>
      <w:r w:rsidRPr="00F7234C">
        <w:rPr>
          <w:rFonts w:cs="Arial"/>
          <w:sz w:val="24"/>
          <w:szCs w:val="24"/>
        </w:rPr>
        <w:t>Green Book</w:t>
      </w:r>
    </w:p>
    <w:p w14:paraId="595B496C" w14:textId="77777777" w:rsidR="000A5CA5" w:rsidRPr="00F7234C" w:rsidRDefault="000A5CA5" w:rsidP="000A5CA5">
      <w:pPr>
        <w:rPr>
          <w:rFonts w:cs="Arial"/>
          <w:sz w:val="24"/>
          <w:szCs w:val="24"/>
        </w:rPr>
      </w:pPr>
      <w:r w:rsidRPr="00F7234C">
        <w:rPr>
          <w:rFonts w:cs="Arial"/>
          <w:sz w:val="24"/>
          <w:szCs w:val="24"/>
        </w:rPr>
        <w:t>The annual leave year for business support staff runs from 01 April to 31 March.</w:t>
      </w:r>
    </w:p>
    <w:p w14:paraId="1E1C9F9C" w14:textId="77777777" w:rsidR="000A5CA5" w:rsidRPr="00F7234C" w:rsidRDefault="000A5CA5" w:rsidP="000A5CA5">
      <w:pPr>
        <w:rPr>
          <w:rFonts w:cs="Arial"/>
          <w:sz w:val="24"/>
          <w:szCs w:val="24"/>
        </w:rPr>
      </w:pPr>
      <w:r w:rsidRPr="00F7234C">
        <w:rPr>
          <w:rFonts w:cs="Arial"/>
          <w:sz w:val="24"/>
          <w:szCs w:val="24"/>
        </w:rPr>
        <w:t>The scale of annual leave is as follows: -</w:t>
      </w:r>
    </w:p>
    <w:p w14:paraId="4B23E250" w14:textId="77777777" w:rsidR="000A5CA5" w:rsidRPr="00F7234C" w:rsidRDefault="000A5CA5" w:rsidP="000A5CA5">
      <w:pPr>
        <w:rPr>
          <w:rFonts w:cs="Arial"/>
          <w:sz w:val="24"/>
          <w:szCs w:val="24"/>
        </w:rPr>
      </w:pPr>
      <w:r w:rsidRPr="00F7234C">
        <w:rPr>
          <w:rFonts w:cs="Arial"/>
          <w:sz w:val="24"/>
          <w:szCs w:val="24"/>
        </w:rPr>
        <w:t>Up to spinal column point 13</w:t>
      </w:r>
    </w:p>
    <w:p w14:paraId="3AADEB35" w14:textId="77777777" w:rsidR="000A5CA5" w:rsidRPr="00F7234C" w:rsidRDefault="000A5CA5" w:rsidP="000A5CA5">
      <w:pPr>
        <w:rPr>
          <w:rFonts w:cs="Arial"/>
          <w:sz w:val="24"/>
          <w:szCs w:val="24"/>
        </w:rPr>
      </w:pPr>
      <w:r w:rsidRPr="00F7234C">
        <w:rPr>
          <w:rFonts w:cs="Arial"/>
          <w:sz w:val="24"/>
          <w:szCs w:val="24"/>
        </w:rPr>
        <w:t>0-5 years: 2</w:t>
      </w:r>
      <w:r>
        <w:rPr>
          <w:rFonts w:cs="Arial"/>
          <w:sz w:val="24"/>
          <w:szCs w:val="24"/>
        </w:rPr>
        <w:t>3</w:t>
      </w:r>
      <w:r w:rsidRPr="00F7234C">
        <w:rPr>
          <w:rFonts w:cs="Arial"/>
          <w:sz w:val="24"/>
          <w:szCs w:val="24"/>
        </w:rPr>
        <w:t xml:space="preserve"> days</w:t>
      </w:r>
    </w:p>
    <w:p w14:paraId="3D25296B" w14:textId="77777777" w:rsidR="000A5CA5" w:rsidRPr="00F7234C" w:rsidRDefault="000A5CA5" w:rsidP="000A5CA5">
      <w:pPr>
        <w:rPr>
          <w:rFonts w:cs="Arial"/>
          <w:sz w:val="24"/>
          <w:szCs w:val="24"/>
        </w:rPr>
      </w:pPr>
      <w:r w:rsidRPr="00F7234C">
        <w:rPr>
          <w:rFonts w:cs="Arial"/>
          <w:sz w:val="24"/>
          <w:szCs w:val="24"/>
        </w:rPr>
        <w:t>5-9 years: 2</w:t>
      </w:r>
      <w:r>
        <w:rPr>
          <w:rFonts w:cs="Arial"/>
          <w:sz w:val="24"/>
          <w:szCs w:val="24"/>
        </w:rPr>
        <w:t>8</w:t>
      </w:r>
      <w:r w:rsidRPr="00F7234C">
        <w:rPr>
          <w:rFonts w:cs="Arial"/>
          <w:sz w:val="24"/>
          <w:szCs w:val="24"/>
        </w:rPr>
        <w:t xml:space="preserve"> days</w:t>
      </w:r>
    </w:p>
    <w:p w14:paraId="55B2CD8E" w14:textId="77777777" w:rsidR="000A5CA5" w:rsidRPr="00F7234C" w:rsidRDefault="000A5CA5" w:rsidP="000A5CA5">
      <w:pPr>
        <w:rPr>
          <w:rFonts w:cs="Arial"/>
          <w:sz w:val="24"/>
          <w:szCs w:val="24"/>
        </w:rPr>
      </w:pPr>
      <w:r w:rsidRPr="00F7234C">
        <w:rPr>
          <w:rFonts w:cs="Arial"/>
          <w:sz w:val="24"/>
          <w:szCs w:val="24"/>
        </w:rPr>
        <w:t>10 years and above: 2</w:t>
      </w:r>
      <w:r>
        <w:rPr>
          <w:rFonts w:cs="Arial"/>
          <w:sz w:val="24"/>
          <w:szCs w:val="24"/>
        </w:rPr>
        <w:t>8</w:t>
      </w:r>
      <w:r w:rsidRPr="00F7234C">
        <w:rPr>
          <w:rFonts w:cs="Arial"/>
          <w:sz w:val="24"/>
          <w:szCs w:val="24"/>
        </w:rPr>
        <w:t xml:space="preserve"> days</w:t>
      </w:r>
    </w:p>
    <w:p w14:paraId="478498B4" w14:textId="77777777" w:rsidR="000A5CA5" w:rsidRPr="00F7234C" w:rsidRDefault="000A5CA5" w:rsidP="000A5CA5">
      <w:pPr>
        <w:rPr>
          <w:rFonts w:cs="Arial"/>
          <w:sz w:val="24"/>
          <w:szCs w:val="24"/>
        </w:rPr>
      </w:pPr>
      <w:r w:rsidRPr="00F7234C">
        <w:rPr>
          <w:rFonts w:cs="Arial"/>
          <w:sz w:val="24"/>
          <w:szCs w:val="24"/>
        </w:rPr>
        <w:t>Spinal Column Points 14-19</w:t>
      </w:r>
    </w:p>
    <w:p w14:paraId="44E2FC3E" w14:textId="77777777" w:rsidR="000A5CA5" w:rsidRPr="00F7234C" w:rsidRDefault="000A5CA5" w:rsidP="000A5CA5">
      <w:pPr>
        <w:rPr>
          <w:rFonts w:cs="Arial"/>
          <w:sz w:val="24"/>
          <w:szCs w:val="24"/>
        </w:rPr>
      </w:pPr>
      <w:r w:rsidRPr="00F7234C">
        <w:rPr>
          <w:rFonts w:cs="Arial"/>
          <w:sz w:val="24"/>
          <w:szCs w:val="24"/>
        </w:rPr>
        <w:t>0-5 years: 2</w:t>
      </w:r>
      <w:r>
        <w:rPr>
          <w:rFonts w:cs="Arial"/>
          <w:sz w:val="24"/>
          <w:szCs w:val="24"/>
        </w:rPr>
        <w:t>6</w:t>
      </w:r>
      <w:r w:rsidRPr="00F7234C">
        <w:rPr>
          <w:rFonts w:cs="Arial"/>
          <w:sz w:val="24"/>
          <w:szCs w:val="24"/>
        </w:rPr>
        <w:t xml:space="preserve"> days</w:t>
      </w:r>
    </w:p>
    <w:p w14:paraId="52F3C1F8" w14:textId="77777777" w:rsidR="000A5CA5" w:rsidRPr="00F7234C" w:rsidRDefault="000A5CA5" w:rsidP="000A5CA5">
      <w:pPr>
        <w:rPr>
          <w:rFonts w:cs="Arial"/>
          <w:sz w:val="24"/>
          <w:szCs w:val="24"/>
        </w:rPr>
      </w:pPr>
      <w:r w:rsidRPr="00F7234C">
        <w:rPr>
          <w:rFonts w:cs="Arial"/>
          <w:sz w:val="24"/>
          <w:szCs w:val="24"/>
        </w:rPr>
        <w:t>5-9 years: 2</w:t>
      </w:r>
      <w:r>
        <w:rPr>
          <w:rFonts w:cs="Arial"/>
          <w:sz w:val="24"/>
          <w:szCs w:val="24"/>
        </w:rPr>
        <w:t>8</w:t>
      </w:r>
      <w:r w:rsidRPr="00F7234C">
        <w:rPr>
          <w:rFonts w:cs="Arial"/>
          <w:sz w:val="24"/>
          <w:szCs w:val="24"/>
        </w:rPr>
        <w:t xml:space="preserve"> days</w:t>
      </w:r>
    </w:p>
    <w:p w14:paraId="6C653310" w14:textId="77777777" w:rsidR="000A5CA5" w:rsidRPr="00F7234C" w:rsidRDefault="000A5CA5" w:rsidP="000A5CA5">
      <w:pPr>
        <w:rPr>
          <w:rFonts w:cs="Arial"/>
          <w:sz w:val="24"/>
          <w:szCs w:val="24"/>
        </w:rPr>
      </w:pPr>
      <w:r w:rsidRPr="00F7234C">
        <w:rPr>
          <w:rFonts w:cs="Arial"/>
          <w:sz w:val="24"/>
          <w:szCs w:val="24"/>
        </w:rPr>
        <w:t>10 years and above: 2</w:t>
      </w:r>
      <w:r>
        <w:rPr>
          <w:rFonts w:cs="Arial"/>
          <w:sz w:val="24"/>
          <w:szCs w:val="24"/>
        </w:rPr>
        <w:t>9</w:t>
      </w:r>
      <w:r w:rsidRPr="00F7234C">
        <w:rPr>
          <w:rFonts w:cs="Arial"/>
          <w:sz w:val="24"/>
          <w:szCs w:val="24"/>
        </w:rPr>
        <w:t xml:space="preserve"> days</w:t>
      </w:r>
    </w:p>
    <w:p w14:paraId="0164E334" w14:textId="77777777" w:rsidR="000A5CA5" w:rsidRPr="00F7234C" w:rsidRDefault="000A5CA5" w:rsidP="000A5CA5">
      <w:pPr>
        <w:rPr>
          <w:rFonts w:cs="Arial"/>
          <w:sz w:val="24"/>
          <w:szCs w:val="24"/>
        </w:rPr>
      </w:pPr>
      <w:r w:rsidRPr="00F7234C">
        <w:rPr>
          <w:rFonts w:cs="Arial"/>
          <w:sz w:val="24"/>
          <w:szCs w:val="24"/>
        </w:rPr>
        <w:t>Spinal Column Points 20-36</w:t>
      </w:r>
    </w:p>
    <w:p w14:paraId="166CF512" w14:textId="77777777" w:rsidR="000A5CA5" w:rsidRPr="00F7234C" w:rsidRDefault="000A5CA5" w:rsidP="000A5CA5">
      <w:pPr>
        <w:rPr>
          <w:rFonts w:cs="Arial"/>
          <w:sz w:val="24"/>
          <w:szCs w:val="24"/>
        </w:rPr>
      </w:pPr>
      <w:r w:rsidRPr="00F7234C">
        <w:rPr>
          <w:rFonts w:cs="Arial"/>
          <w:sz w:val="24"/>
          <w:szCs w:val="24"/>
        </w:rPr>
        <w:t>0-5 years: 2</w:t>
      </w:r>
      <w:r>
        <w:rPr>
          <w:rFonts w:cs="Arial"/>
          <w:sz w:val="24"/>
          <w:szCs w:val="24"/>
        </w:rPr>
        <w:t>8</w:t>
      </w:r>
      <w:r w:rsidRPr="00F7234C">
        <w:rPr>
          <w:rFonts w:cs="Arial"/>
          <w:sz w:val="24"/>
          <w:szCs w:val="24"/>
        </w:rPr>
        <w:t xml:space="preserve"> days</w:t>
      </w:r>
    </w:p>
    <w:p w14:paraId="6D026956" w14:textId="77777777" w:rsidR="000A5CA5" w:rsidRPr="00F7234C" w:rsidRDefault="000A5CA5" w:rsidP="000A5CA5">
      <w:pPr>
        <w:rPr>
          <w:rFonts w:cs="Arial"/>
          <w:sz w:val="24"/>
          <w:szCs w:val="24"/>
        </w:rPr>
      </w:pPr>
      <w:r w:rsidRPr="00F7234C">
        <w:rPr>
          <w:rFonts w:cs="Arial"/>
          <w:sz w:val="24"/>
          <w:szCs w:val="24"/>
        </w:rPr>
        <w:t>5-9 years: 2</w:t>
      </w:r>
      <w:r>
        <w:rPr>
          <w:rFonts w:cs="Arial"/>
          <w:sz w:val="24"/>
          <w:szCs w:val="24"/>
        </w:rPr>
        <w:t>8</w:t>
      </w:r>
      <w:r w:rsidRPr="00F7234C">
        <w:rPr>
          <w:rFonts w:cs="Arial"/>
          <w:sz w:val="24"/>
          <w:szCs w:val="24"/>
        </w:rPr>
        <w:t xml:space="preserve"> days</w:t>
      </w:r>
    </w:p>
    <w:p w14:paraId="108FFD9F" w14:textId="77777777" w:rsidR="000A5CA5" w:rsidRPr="00F7234C" w:rsidRDefault="000A5CA5" w:rsidP="000A5CA5">
      <w:pPr>
        <w:rPr>
          <w:rFonts w:cs="Arial"/>
          <w:sz w:val="24"/>
          <w:szCs w:val="24"/>
        </w:rPr>
      </w:pPr>
      <w:r w:rsidRPr="00F7234C">
        <w:rPr>
          <w:rFonts w:cs="Arial"/>
          <w:sz w:val="24"/>
          <w:szCs w:val="24"/>
        </w:rPr>
        <w:t>10 years and above: 3</w:t>
      </w:r>
      <w:r>
        <w:rPr>
          <w:rFonts w:cs="Arial"/>
          <w:sz w:val="24"/>
          <w:szCs w:val="24"/>
        </w:rPr>
        <w:t>1</w:t>
      </w:r>
      <w:r w:rsidRPr="00F7234C">
        <w:rPr>
          <w:rFonts w:cs="Arial"/>
          <w:sz w:val="24"/>
          <w:szCs w:val="24"/>
        </w:rPr>
        <w:t xml:space="preserve"> days</w:t>
      </w:r>
    </w:p>
    <w:p w14:paraId="7F0171E2" w14:textId="77777777" w:rsidR="000A5CA5" w:rsidRPr="00F7234C" w:rsidRDefault="000A5CA5" w:rsidP="000A5CA5">
      <w:pPr>
        <w:rPr>
          <w:rFonts w:cs="Arial"/>
          <w:sz w:val="24"/>
          <w:szCs w:val="24"/>
        </w:rPr>
      </w:pPr>
      <w:r w:rsidRPr="00F7234C">
        <w:rPr>
          <w:rFonts w:cs="Arial"/>
          <w:sz w:val="24"/>
          <w:szCs w:val="24"/>
        </w:rPr>
        <w:lastRenderedPageBreak/>
        <w:t>Spinal Column Point 37 and above</w:t>
      </w:r>
    </w:p>
    <w:p w14:paraId="757AE2FC" w14:textId="77777777" w:rsidR="000A5CA5" w:rsidRPr="00F7234C" w:rsidRDefault="000A5CA5" w:rsidP="000A5CA5">
      <w:pPr>
        <w:rPr>
          <w:rFonts w:cs="Arial"/>
          <w:sz w:val="24"/>
          <w:szCs w:val="24"/>
        </w:rPr>
      </w:pPr>
      <w:r w:rsidRPr="00F7234C">
        <w:rPr>
          <w:rFonts w:cs="Arial"/>
          <w:sz w:val="24"/>
          <w:szCs w:val="24"/>
        </w:rPr>
        <w:t>0-5 years: 2</w:t>
      </w:r>
      <w:r>
        <w:rPr>
          <w:rFonts w:cs="Arial"/>
          <w:sz w:val="24"/>
          <w:szCs w:val="24"/>
        </w:rPr>
        <w:t>9</w:t>
      </w:r>
      <w:r w:rsidRPr="00F7234C">
        <w:rPr>
          <w:rFonts w:cs="Arial"/>
          <w:sz w:val="24"/>
          <w:szCs w:val="24"/>
        </w:rPr>
        <w:t xml:space="preserve"> days</w:t>
      </w:r>
    </w:p>
    <w:p w14:paraId="0662CF5E" w14:textId="77777777" w:rsidR="000A5CA5" w:rsidRPr="00F7234C" w:rsidRDefault="000A5CA5" w:rsidP="000A5CA5">
      <w:pPr>
        <w:rPr>
          <w:rFonts w:cs="Arial"/>
          <w:sz w:val="24"/>
          <w:szCs w:val="24"/>
        </w:rPr>
      </w:pPr>
      <w:r w:rsidRPr="00F7234C">
        <w:rPr>
          <w:rFonts w:cs="Arial"/>
          <w:sz w:val="24"/>
          <w:szCs w:val="24"/>
        </w:rPr>
        <w:t>5-9 years: 2</w:t>
      </w:r>
      <w:r>
        <w:rPr>
          <w:rFonts w:cs="Arial"/>
          <w:sz w:val="24"/>
          <w:szCs w:val="24"/>
        </w:rPr>
        <w:t>9</w:t>
      </w:r>
      <w:r w:rsidRPr="00F7234C">
        <w:rPr>
          <w:rFonts w:cs="Arial"/>
          <w:sz w:val="24"/>
          <w:szCs w:val="24"/>
        </w:rPr>
        <w:t xml:space="preserve"> days</w:t>
      </w:r>
    </w:p>
    <w:p w14:paraId="17B9F955" w14:textId="77777777" w:rsidR="000A5CA5" w:rsidRPr="00F7234C" w:rsidRDefault="000A5CA5" w:rsidP="000A5CA5">
      <w:pPr>
        <w:rPr>
          <w:rFonts w:cs="Arial"/>
          <w:sz w:val="24"/>
          <w:szCs w:val="24"/>
        </w:rPr>
      </w:pPr>
      <w:r w:rsidRPr="00F7234C">
        <w:rPr>
          <w:rFonts w:cs="Arial"/>
          <w:sz w:val="24"/>
          <w:szCs w:val="24"/>
        </w:rPr>
        <w:t>10 years and above: 3</w:t>
      </w:r>
      <w:r>
        <w:rPr>
          <w:rFonts w:cs="Arial"/>
          <w:sz w:val="24"/>
          <w:szCs w:val="24"/>
        </w:rPr>
        <w:t>2</w:t>
      </w:r>
      <w:r w:rsidRPr="00F7234C">
        <w:rPr>
          <w:rFonts w:cs="Arial"/>
          <w:sz w:val="24"/>
          <w:szCs w:val="24"/>
        </w:rPr>
        <w:t xml:space="preserve"> days</w:t>
      </w:r>
    </w:p>
    <w:p w14:paraId="549EDD7C" w14:textId="77777777" w:rsidR="000A5CA5" w:rsidRPr="00F7234C" w:rsidRDefault="000A5CA5" w:rsidP="000A5CA5">
      <w:pPr>
        <w:rPr>
          <w:rFonts w:cs="Arial"/>
          <w:sz w:val="24"/>
          <w:szCs w:val="24"/>
        </w:rPr>
      </w:pPr>
      <w:r w:rsidRPr="00F7234C">
        <w:rPr>
          <w:rFonts w:cs="Arial"/>
          <w:sz w:val="24"/>
          <w:szCs w:val="24"/>
        </w:rPr>
        <w:t>Plus, bank holidays, plus 2 extra days which are accrued and taken if in post at Christmas/New Year. Staff employed at Lancashire Fire and Rescue Service Headquarters are also required to take some additional annual leave to facilitate the Christmas closure.</w:t>
      </w:r>
    </w:p>
    <w:p w14:paraId="1F340912" w14:textId="45F02BDC" w:rsidR="009416E8" w:rsidRPr="009416E8" w:rsidRDefault="00A76B7C" w:rsidP="009416E8">
      <w:pPr>
        <w:pStyle w:val="Heading1"/>
      </w:pPr>
      <w:r w:rsidRPr="001F68AE">
        <w:rPr>
          <w:rFonts w:cs="Arial"/>
          <w:b/>
          <w:bCs/>
          <w:sz w:val="24"/>
          <w:szCs w:val="24"/>
        </w:rPr>
        <w:t>Other Terms and Conditions:</w:t>
      </w:r>
    </w:p>
    <w:p w14:paraId="07310326" w14:textId="77777777" w:rsidR="00352BAA" w:rsidRPr="001F68AE" w:rsidRDefault="00A76B7C" w:rsidP="00482B28">
      <w:pPr>
        <w:pStyle w:val="ListParagraph"/>
        <w:numPr>
          <w:ilvl w:val="0"/>
          <w:numId w:val="5"/>
        </w:numPr>
        <w:ind w:left="709" w:hanging="425"/>
        <w:rPr>
          <w:rFonts w:cs="Arial"/>
          <w:sz w:val="24"/>
          <w:szCs w:val="24"/>
        </w:rPr>
      </w:pPr>
      <w:r w:rsidRPr="001F68AE">
        <w:rPr>
          <w:rFonts w:cs="Arial"/>
          <w:sz w:val="24"/>
          <w:szCs w:val="24"/>
        </w:rPr>
        <w:t>National Joint Council for Local Government Services.</w:t>
      </w:r>
    </w:p>
    <w:p w14:paraId="7E5276F5" w14:textId="77777777" w:rsidR="00352BAA" w:rsidRPr="001F68AE" w:rsidRDefault="00734D67" w:rsidP="00482B28">
      <w:pPr>
        <w:pStyle w:val="ListParagraph"/>
        <w:numPr>
          <w:ilvl w:val="0"/>
          <w:numId w:val="5"/>
        </w:numPr>
        <w:ind w:left="709" w:hanging="425"/>
        <w:rPr>
          <w:rFonts w:cs="Arial"/>
          <w:sz w:val="24"/>
          <w:szCs w:val="24"/>
        </w:rPr>
      </w:pPr>
      <w:r w:rsidRPr="001F68AE">
        <w:rPr>
          <w:rFonts w:cs="Arial"/>
          <w:sz w:val="24"/>
          <w:szCs w:val="24"/>
        </w:rPr>
        <w:t>Lancashire Fire and Rescue Service operates a flexi-time scheme.</w:t>
      </w:r>
    </w:p>
    <w:p w14:paraId="61DE3807" w14:textId="26458B27" w:rsidR="009416E8" w:rsidRPr="000A5CA5" w:rsidRDefault="00734D67" w:rsidP="000A5CA5">
      <w:pPr>
        <w:pStyle w:val="ListParagraph"/>
        <w:numPr>
          <w:ilvl w:val="0"/>
          <w:numId w:val="5"/>
        </w:numPr>
        <w:ind w:left="709" w:hanging="425"/>
        <w:rPr>
          <w:rFonts w:cs="Arial"/>
          <w:sz w:val="24"/>
          <w:szCs w:val="24"/>
        </w:rPr>
      </w:pPr>
      <w:r w:rsidRPr="001F68AE">
        <w:rPr>
          <w:rFonts w:cs="Arial"/>
          <w:sz w:val="24"/>
          <w:szCs w:val="24"/>
        </w:rPr>
        <w:t>Ad Hoc Car User</w:t>
      </w:r>
    </w:p>
    <w:p w14:paraId="14D12DB0" w14:textId="29CF72C9" w:rsidR="009416E8" w:rsidRDefault="00734D67" w:rsidP="009416E8">
      <w:pPr>
        <w:pStyle w:val="Heading1"/>
        <w:rPr>
          <w:rFonts w:cs="Arial"/>
          <w:sz w:val="24"/>
          <w:szCs w:val="24"/>
        </w:rPr>
      </w:pPr>
      <w:r w:rsidRPr="001F68AE">
        <w:rPr>
          <w:rFonts w:cs="Arial"/>
          <w:b/>
          <w:bCs/>
          <w:sz w:val="24"/>
          <w:szCs w:val="24"/>
        </w:rPr>
        <w:t>Car Categorisation</w:t>
      </w:r>
    </w:p>
    <w:p w14:paraId="017FD89D" w14:textId="49BB4061" w:rsidR="00BB17FC" w:rsidRPr="00F7234C" w:rsidRDefault="00BB17FC" w:rsidP="00BB17FC">
      <w:pPr>
        <w:rPr>
          <w:rFonts w:cs="Arial"/>
          <w:sz w:val="24"/>
          <w:szCs w:val="24"/>
        </w:rPr>
      </w:pPr>
      <w:r w:rsidRPr="00F7234C">
        <w:rPr>
          <w:rFonts w:cs="Arial"/>
          <w:sz w:val="24"/>
          <w:szCs w:val="24"/>
        </w:rPr>
        <w:t xml:space="preserve">Essential, Ad Hoc </w:t>
      </w:r>
    </w:p>
    <w:p w14:paraId="20A5A7E0" w14:textId="77777777" w:rsidR="00BB17FC" w:rsidRPr="00F7234C" w:rsidRDefault="00BB17FC" w:rsidP="00BB17FC">
      <w:pPr>
        <w:rPr>
          <w:rFonts w:cs="Arial"/>
          <w:sz w:val="24"/>
          <w:szCs w:val="24"/>
        </w:rPr>
      </w:pPr>
      <w:r w:rsidRPr="00F7234C">
        <w:rPr>
          <w:rFonts w:cs="Arial"/>
          <w:sz w:val="24"/>
          <w:szCs w:val="24"/>
        </w:rPr>
        <w:t>Current Category ‘B’ (car) full driving licence. If it carries any endorsements, clearance will be required from the Head of Fleet and Technical Services before you can be appointed even if you are successful at interview.</w:t>
      </w:r>
    </w:p>
    <w:p w14:paraId="0E25EFA1" w14:textId="77777777" w:rsidR="00BB17FC" w:rsidRPr="00F7234C" w:rsidRDefault="00BB17FC" w:rsidP="00BB17FC">
      <w:pPr>
        <w:rPr>
          <w:rFonts w:cs="Arial"/>
          <w:sz w:val="24"/>
          <w:szCs w:val="24"/>
        </w:rPr>
      </w:pPr>
      <w:r w:rsidRPr="00F7234C">
        <w:rPr>
          <w:rFonts w:cs="Arial"/>
          <w:sz w:val="24"/>
          <w:szCs w:val="24"/>
        </w:rPr>
        <w:t>(It is also a requirement that you provide, at your own expense, a suitable vehicle for use when required on official business journeys.) Optional</w:t>
      </w:r>
    </w:p>
    <w:p w14:paraId="6066BBC1" w14:textId="77777777" w:rsidR="00BB17FC" w:rsidRPr="00F7234C" w:rsidRDefault="00BB17FC" w:rsidP="00BB17FC">
      <w:pPr>
        <w:rPr>
          <w:rFonts w:cs="Arial"/>
          <w:sz w:val="24"/>
          <w:szCs w:val="24"/>
        </w:rPr>
      </w:pPr>
      <w:r w:rsidRPr="00F7234C">
        <w:rPr>
          <w:rFonts w:cs="Arial"/>
          <w:sz w:val="24"/>
          <w:szCs w:val="24"/>
        </w:rPr>
        <w:t>If you use your own vehicle, you will be reimbursed for the use of the vehicle on authorised journeys in accordance with the “Lancashire Fire and Rescue Service Ad Hoc Car User Scheme”.</w:t>
      </w:r>
    </w:p>
    <w:p w14:paraId="603DCF83" w14:textId="77777777" w:rsidR="00BB17FC" w:rsidRPr="00F7234C" w:rsidRDefault="00BB17FC" w:rsidP="00BB17FC">
      <w:pPr>
        <w:rPr>
          <w:rFonts w:cs="Arial"/>
          <w:sz w:val="24"/>
          <w:szCs w:val="24"/>
        </w:rPr>
      </w:pPr>
      <w:r w:rsidRPr="00F7234C">
        <w:rPr>
          <w:rFonts w:cs="Arial"/>
          <w:sz w:val="24"/>
          <w:szCs w:val="24"/>
        </w:rPr>
        <w:t>The vehicle provided must be fit for purpose and meet the following requirements:</w:t>
      </w:r>
    </w:p>
    <w:p w14:paraId="3E4EC86E" w14:textId="77777777" w:rsidR="00BB17FC" w:rsidRPr="00F7234C" w:rsidRDefault="00BB17FC" w:rsidP="00BB17FC">
      <w:pPr>
        <w:pStyle w:val="ListParagraph"/>
        <w:numPr>
          <w:ilvl w:val="0"/>
          <w:numId w:val="3"/>
        </w:numPr>
        <w:rPr>
          <w:rFonts w:cs="Arial"/>
          <w:sz w:val="24"/>
          <w:szCs w:val="24"/>
        </w:rPr>
      </w:pPr>
      <w:r w:rsidRPr="00F7234C">
        <w:rPr>
          <w:rFonts w:cs="Arial"/>
          <w:sz w:val="24"/>
          <w:szCs w:val="24"/>
        </w:rPr>
        <w:t>Valid MOT test certificate.</w:t>
      </w:r>
    </w:p>
    <w:p w14:paraId="6F6BF6C1" w14:textId="77777777" w:rsidR="00BB17FC" w:rsidRPr="00F7234C" w:rsidRDefault="00BB17FC" w:rsidP="00BB17FC">
      <w:pPr>
        <w:pStyle w:val="ListParagraph"/>
        <w:numPr>
          <w:ilvl w:val="0"/>
          <w:numId w:val="3"/>
        </w:numPr>
        <w:rPr>
          <w:rFonts w:cs="Arial"/>
          <w:sz w:val="24"/>
          <w:szCs w:val="24"/>
        </w:rPr>
      </w:pPr>
      <w:r w:rsidRPr="00F7234C">
        <w:rPr>
          <w:rFonts w:cs="Arial"/>
          <w:sz w:val="24"/>
          <w:szCs w:val="24"/>
        </w:rPr>
        <w:t>Maintained in accordance with the manufacturer’s recommendations, kept in good condition and be always fully road legal.</w:t>
      </w:r>
    </w:p>
    <w:p w14:paraId="1BE63F4E" w14:textId="77777777" w:rsidR="00BB17FC" w:rsidRPr="00F7234C" w:rsidRDefault="00BB17FC" w:rsidP="00BB17FC">
      <w:pPr>
        <w:pStyle w:val="ListParagraph"/>
        <w:numPr>
          <w:ilvl w:val="0"/>
          <w:numId w:val="3"/>
        </w:numPr>
        <w:rPr>
          <w:rFonts w:cs="Arial"/>
          <w:sz w:val="24"/>
          <w:szCs w:val="24"/>
        </w:rPr>
      </w:pPr>
      <w:r w:rsidRPr="00F7234C">
        <w:rPr>
          <w:rFonts w:cs="Arial"/>
          <w:sz w:val="24"/>
          <w:szCs w:val="24"/>
        </w:rPr>
        <w:t>Insured for you to drive on official business journeys.</w:t>
      </w:r>
    </w:p>
    <w:p w14:paraId="6B174A1B" w14:textId="77777777" w:rsidR="00BB17FC" w:rsidRPr="00F7234C" w:rsidRDefault="00BB17FC" w:rsidP="00BB17FC">
      <w:pPr>
        <w:pStyle w:val="ListParagraph"/>
        <w:numPr>
          <w:ilvl w:val="0"/>
          <w:numId w:val="3"/>
        </w:numPr>
        <w:rPr>
          <w:rFonts w:cs="Arial"/>
          <w:sz w:val="24"/>
          <w:szCs w:val="24"/>
        </w:rPr>
      </w:pPr>
      <w:r w:rsidRPr="00F7234C">
        <w:rPr>
          <w:rFonts w:cs="Arial"/>
          <w:sz w:val="24"/>
          <w:szCs w:val="24"/>
        </w:rPr>
        <w:t>It should be noted that the provision of your own vehicle does not preclude Lancashire Fire and Rescue Service requiring you to use service transport where this is considered more appropriate and in the interests of the organisation. (However, it is a condition of employment that you will have the approved vehicle at your disposal whenever required for official business.) Optional</w:t>
      </w:r>
    </w:p>
    <w:p w14:paraId="189EA3B1" w14:textId="3A0D5221" w:rsidR="00EB3F3E" w:rsidRPr="001F68AE" w:rsidRDefault="00EB3F3E" w:rsidP="00EB3F3E">
      <w:pPr>
        <w:pStyle w:val="Heading1"/>
        <w:rPr>
          <w:rFonts w:cs="Arial"/>
          <w:b/>
          <w:bCs/>
          <w:sz w:val="24"/>
          <w:szCs w:val="24"/>
        </w:rPr>
      </w:pPr>
      <w:r w:rsidRPr="001F68AE">
        <w:rPr>
          <w:rFonts w:cs="Arial"/>
          <w:b/>
          <w:bCs/>
          <w:sz w:val="24"/>
          <w:szCs w:val="24"/>
        </w:rPr>
        <w:t>Clearances:</w:t>
      </w:r>
    </w:p>
    <w:p w14:paraId="5C7A404E" w14:textId="77777777" w:rsidR="00352BAA" w:rsidRPr="001F68AE" w:rsidRDefault="00EB3F3E" w:rsidP="00482B28">
      <w:pPr>
        <w:pStyle w:val="ListParagraph"/>
        <w:numPr>
          <w:ilvl w:val="0"/>
          <w:numId w:val="6"/>
        </w:numPr>
        <w:ind w:left="709"/>
        <w:rPr>
          <w:rFonts w:cs="Arial"/>
          <w:sz w:val="24"/>
          <w:szCs w:val="24"/>
        </w:rPr>
      </w:pPr>
      <w:r w:rsidRPr="001F68AE">
        <w:rPr>
          <w:rFonts w:cs="Arial"/>
          <w:sz w:val="24"/>
          <w:szCs w:val="24"/>
        </w:rPr>
        <w:t>Satisfactory references</w:t>
      </w:r>
    </w:p>
    <w:p w14:paraId="2D95AF40" w14:textId="64D999F6" w:rsidR="00DA3A1F" w:rsidRPr="001F68AE" w:rsidRDefault="00DA3A1F" w:rsidP="00482B28">
      <w:pPr>
        <w:pStyle w:val="ListParagraph"/>
        <w:numPr>
          <w:ilvl w:val="0"/>
          <w:numId w:val="6"/>
        </w:numPr>
        <w:ind w:left="709"/>
        <w:rPr>
          <w:rFonts w:cs="Arial"/>
          <w:sz w:val="24"/>
          <w:szCs w:val="24"/>
        </w:rPr>
      </w:pPr>
      <w:r w:rsidRPr="001F68AE">
        <w:rPr>
          <w:rFonts w:cs="Arial"/>
          <w:sz w:val="24"/>
          <w:szCs w:val="24"/>
        </w:rPr>
        <w:t>Standard Disclosure and Barring Service Check</w:t>
      </w:r>
      <w:bookmarkStart w:id="3" w:name="_Ref190958696"/>
      <w:r w:rsidR="006E142A" w:rsidRPr="001F68AE">
        <w:rPr>
          <w:rStyle w:val="FootnoteReference"/>
          <w:rFonts w:cs="Arial"/>
          <w:sz w:val="24"/>
          <w:szCs w:val="24"/>
        </w:rPr>
        <w:footnoteReference w:id="2"/>
      </w:r>
      <w:bookmarkEnd w:id="3"/>
    </w:p>
    <w:p w14:paraId="3881864F" w14:textId="77777777" w:rsidR="00EB3F3E" w:rsidRPr="001F68AE" w:rsidRDefault="00EB3F3E" w:rsidP="00482B28">
      <w:pPr>
        <w:pStyle w:val="ListParagraph"/>
        <w:numPr>
          <w:ilvl w:val="0"/>
          <w:numId w:val="6"/>
        </w:numPr>
        <w:ind w:left="709"/>
        <w:rPr>
          <w:rFonts w:cs="Arial"/>
          <w:sz w:val="24"/>
          <w:szCs w:val="24"/>
        </w:rPr>
      </w:pPr>
      <w:r w:rsidRPr="001F68AE">
        <w:rPr>
          <w:rFonts w:cs="Arial"/>
          <w:sz w:val="24"/>
          <w:szCs w:val="24"/>
        </w:rPr>
        <w:lastRenderedPageBreak/>
        <w:t>Occupational Health Assessment</w:t>
      </w:r>
    </w:p>
    <w:p w14:paraId="5C0A5240" w14:textId="48CFC1E5" w:rsidR="00491A98" w:rsidRPr="001F68AE" w:rsidRDefault="00491A98" w:rsidP="001F68AE">
      <w:pPr>
        <w:jc w:val="both"/>
        <w:rPr>
          <w:rFonts w:cs="Arial"/>
          <w:sz w:val="24"/>
          <w:szCs w:val="24"/>
        </w:rPr>
      </w:pPr>
      <w:r w:rsidRPr="001F68AE">
        <w:rPr>
          <w:rFonts w:cs="Arial"/>
          <w:sz w:val="24"/>
          <w:szCs w:val="24"/>
        </w:rPr>
        <w:t>It is unacce</w:t>
      </w:r>
      <w:r w:rsidR="001F68AE" w:rsidRPr="001F68AE">
        <w:rPr>
          <w:rFonts w:cs="Arial"/>
          <w:sz w:val="24"/>
          <w:szCs w:val="24"/>
        </w:rPr>
        <w:t>ptable</w:t>
      </w:r>
      <w:r w:rsidRPr="001F68AE">
        <w:rPr>
          <w:rFonts w:cs="Arial"/>
          <w:sz w:val="24"/>
          <w:szCs w:val="24"/>
        </w:rPr>
        <w:t xml:space="preserve"> for any Lancashire Fire and Rescue Service employee to be under the influence of alcohol or illegal drugs at work. Such employees pose unnecessary risks to themselves and to their colleagues. </w:t>
      </w:r>
    </w:p>
    <w:p w14:paraId="13023B04" w14:textId="77777777" w:rsidR="00491A98" w:rsidRPr="001F68AE" w:rsidRDefault="00491A98" w:rsidP="001F68AE">
      <w:pPr>
        <w:jc w:val="both"/>
        <w:rPr>
          <w:rFonts w:cs="Arial"/>
          <w:sz w:val="24"/>
          <w:szCs w:val="24"/>
        </w:rPr>
      </w:pPr>
      <w:r w:rsidRPr="001F68AE">
        <w:rPr>
          <w:rFonts w:cs="Arial"/>
          <w:sz w:val="24"/>
          <w:szCs w:val="24"/>
        </w:rPr>
        <w:t>To this end, Lancashire Fire and Rescue Service will screen all candidates selected for employment for illegal drugs and alcohol. This will be carried out at our Occupational Health Unit, under strict protocols and confidentiality. Any candidate who refuses to be screened will not be employed. Any candidate who tests positive for illegal drugs or unsafe levels of alcohol will not be employed.</w:t>
      </w:r>
    </w:p>
    <w:sectPr w:rsidR="00491A98" w:rsidRPr="001F68AE" w:rsidSect="006D29AB">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8CDCE" w14:textId="77777777" w:rsidR="003F09DA" w:rsidRDefault="003F09DA" w:rsidP="000A4D69">
      <w:pPr>
        <w:spacing w:after="0" w:line="240" w:lineRule="auto"/>
      </w:pPr>
      <w:r>
        <w:separator/>
      </w:r>
    </w:p>
  </w:endnote>
  <w:endnote w:type="continuationSeparator" w:id="0">
    <w:p w14:paraId="7B7B4836" w14:textId="77777777" w:rsidR="003F09DA" w:rsidRDefault="003F09DA" w:rsidP="000A4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CD6CC" w14:textId="77777777" w:rsidR="003F09DA" w:rsidRDefault="003F09DA" w:rsidP="000A4D69">
      <w:pPr>
        <w:spacing w:after="0" w:line="240" w:lineRule="auto"/>
      </w:pPr>
      <w:r>
        <w:separator/>
      </w:r>
    </w:p>
  </w:footnote>
  <w:footnote w:type="continuationSeparator" w:id="0">
    <w:p w14:paraId="4DFA9A2B" w14:textId="77777777" w:rsidR="003F09DA" w:rsidRDefault="003F09DA" w:rsidP="000A4D69">
      <w:pPr>
        <w:spacing w:after="0" w:line="240" w:lineRule="auto"/>
      </w:pPr>
      <w:r>
        <w:continuationSeparator/>
      </w:r>
    </w:p>
  </w:footnote>
  <w:footnote w:id="1">
    <w:p w14:paraId="35785C66" w14:textId="72CD6E55" w:rsidR="006D29AB" w:rsidRPr="006D29AB" w:rsidRDefault="006D29AB">
      <w:pPr>
        <w:pStyle w:val="FootnoteText"/>
        <w:rPr>
          <w:lang w:val="en-US"/>
        </w:rPr>
      </w:pPr>
      <w:r>
        <w:rPr>
          <w:rStyle w:val="FootnoteReference"/>
        </w:rPr>
        <w:footnoteRef/>
      </w:r>
      <w:r>
        <w:t xml:space="preserve"> </w:t>
      </w:r>
      <w:r w:rsidRPr="006D29AB">
        <w:rPr>
          <w:sz w:val="16"/>
          <w:szCs w:val="12"/>
          <w:lang w:val="en-US"/>
        </w:rPr>
        <w:t>With effect from 6 July 2023, Fire and Rescue Authorities have been listed in Schedule 1 of the Rehabilitation of Offenders Act 1974 (Exceptions) Order 1975, meaning that all LFRS roles are subject to a Standard Level Disclosure and Barring Service (DBS) Check as a minimum. Some roles within the Service will be eligible for a higher level check depending on the duties of the role</w:t>
      </w:r>
    </w:p>
  </w:footnote>
  <w:footnote w:id="2">
    <w:p w14:paraId="0AF4714D" w14:textId="4690489F" w:rsidR="006E142A" w:rsidRPr="006E142A" w:rsidRDefault="006E142A">
      <w:pPr>
        <w:pStyle w:val="FootnoteText"/>
        <w:rPr>
          <w:lang w:val="en-US"/>
        </w:rPr>
      </w:pPr>
      <w:r>
        <w:rPr>
          <w:rStyle w:val="FootnoteReference"/>
        </w:rPr>
        <w:footnoteRef/>
      </w:r>
      <w:r>
        <w:t xml:space="preserve"> </w:t>
      </w:r>
      <w:r w:rsidRPr="006D29AB">
        <w:rPr>
          <w:sz w:val="16"/>
          <w:szCs w:val="12"/>
          <w:lang w:val="en-US"/>
        </w:rPr>
        <w:t>With effect from 6 July 2023, Fire and Rescue Authorities have been listed in Schedule 1 of the Rehabilitation of Offenders Act 1974 (Exceptions) Order 1975, meaning that all LFRS roles are subject to a Standard Level Disclosure and Barring Service (DBS) Check as a minimum. Some roles within the Service will be eligible for a higher level check depending on the duties of the role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A0A52"/>
    <w:multiLevelType w:val="hybridMultilevel"/>
    <w:tmpl w:val="1FFE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74F01"/>
    <w:multiLevelType w:val="hybridMultilevel"/>
    <w:tmpl w:val="51327A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1ED4686"/>
    <w:multiLevelType w:val="hybridMultilevel"/>
    <w:tmpl w:val="AB1CE778"/>
    <w:lvl w:ilvl="0" w:tplc="08090001">
      <w:start w:val="1"/>
      <w:numFmt w:val="bullet"/>
      <w:lvlText w:val=""/>
      <w:lvlJc w:val="left"/>
      <w:pPr>
        <w:ind w:left="645" w:hanging="360"/>
      </w:pPr>
      <w:rPr>
        <w:rFonts w:ascii="Symbol" w:hAnsi="Symbol"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 w15:restartNumberingAfterBreak="0">
    <w:nsid w:val="240B69BF"/>
    <w:multiLevelType w:val="hybridMultilevel"/>
    <w:tmpl w:val="15D6F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A1B4D"/>
    <w:multiLevelType w:val="hybridMultilevel"/>
    <w:tmpl w:val="1B6A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6D18B3"/>
    <w:multiLevelType w:val="hybridMultilevel"/>
    <w:tmpl w:val="C5362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827318"/>
    <w:multiLevelType w:val="hybridMultilevel"/>
    <w:tmpl w:val="70641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345F6"/>
    <w:multiLevelType w:val="hybridMultilevel"/>
    <w:tmpl w:val="033463E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40E561D0"/>
    <w:multiLevelType w:val="hybridMultilevel"/>
    <w:tmpl w:val="879E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0B0CAD"/>
    <w:multiLevelType w:val="hybridMultilevel"/>
    <w:tmpl w:val="D624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012028"/>
    <w:multiLevelType w:val="hybridMultilevel"/>
    <w:tmpl w:val="A940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780A75"/>
    <w:multiLevelType w:val="hybridMultilevel"/>
    <w:tmpl w:val="A6582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0113C7"/>
    <w:multiLevelType w:val="hybridMultilevel"/>
    <w:tmpl w:val="FB3A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5140D1"/>
    <w:multiLevelType w:val="hybridMultilevel"/>
    <w:tmpl w:val="A86E2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0A3C50"/>
    <w:multiLevelType w:val="hybridMultilevel"/>
    <w:tmpl w:val="012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146083">
    <w:abstractNumId w:val="0"/>
  </w:num>
  <w:num w:numId="2" w16cid:durableId="449783274">
    <w:abstractNumId w:val="9"/>
  </w:num>
  <w:num w:numId="3" w16cid:durableId="1350720673">
    <w:abstractNumId w:val="10"/>
  </w:num>
  <w:num w:numId="4" w16cid:durableId="19471762">
    <w:abstractNumId w:val="5"/>
  </w:num>
  <w:num w:numId="5" w16cid:durableId="1451044931">
    <w:abstractNumId w:val="4"/>
  </w:num>
  <w:num w:numId="6" w16cid:durableId="1838956704">
    <w:abstractNumId w:val="14"/>
  </w:num>
  <w:num w:numId="7" w16cid:durableId="30111316">
    <w:abstractNumId w:val="8"/>
  </w:num>
  <w:num w:numId="8" w16cid:durableId="1863320311">
    <w:abstractNumId w:val="2"/>
  </w:num>
  <w:num w:numId="9" w16cid:durableId="530846696">
    <w:abstractNumId w:val="11"/>
  </w:num>
  <w:num w:numId="10" w16cid:durableId="1975058875">
    <w:abstractNumId w:val="1"/>
  </w:num>
  <w:num w:numId="11" w16cid:durableId="1333144433">
    <w:abstractNumId w:val="12"/>
  </w:num>
  <w:num w:numId="12" w16cid:durableId="1116414770">
    <w:abstractNumId w:val="7"/>
  </w:num>
  <w:num w:numId="13" w16cid:durableId="1866210559">
    <w:abstractNumId w:val="3"/>
  </w:num>
  <w:num w:numId="14" w16cid:durableId="1193572979">
    <w:abstractNumId w:val="13"/>
  </w:num>
  <w:num w:numId="15" w16cid:durableId="13160354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1F"/>
    <w:rsid w:val="00017121"/>
    <w:rsid w:val="0008216A"/>
    <w:rsid w:val="000A4D69"/>
    <w:rsid w:val="000A5CA5"/>
    <w:rsid w:val="000C5272"/>
    <w:rsid w:val="000E1970"/>
    <w:rsid w:val="00192A81"/>
    <w:rsid w:val="0019660D"/>
    <w:rsid w:val="001A7538"/>
    <w:rsid w:val="001D24BB"/>
    <w:rsid w:val="001E5194"/>
    <w:rsid w:val="001F68AE"/>
    <w:rsid w:val="00212151"/>
    <w:rsid w:val="00231A2D"/>
    <w:rsid w:val="00236B81"/>
    <w:rsid w:val="0027104D"/>
    <w:rsid w:val="00271CE5"/>
    <w:rsid w:val="00276C9D"/>
    <w:rsid w:val="002A7B27"/>
    <w:rsid w:val="002E4D49"/>
    <w:rsid w:val="002E7D20"/>
    <w:rsid w:val="00310283"/>
    <w:rsid w:val="003252AF"/>
    <w:rsid w:val="003334FD"/>
    <w:rsid w:val="00352BAA"/>
    <w:rsid w:val="003D491F"/>
    <w:rsid w:val="003F09DA"/>
    <w:rsid w:val="00403377"/>
    <w:rsid w:val="00425EB7"/>
    <w:rsid w:val="00466747"/>
    <w:rsid w:val="00482B28"/>
    <w:rsid w:val="00491A98"/>
    <w:rsid w:val="004D43B3"/>
    <w:rsid w:val="00581E2D"/>
    <w:rsid w:val="00592C13"/>
    <w:rsid w:val="005F22D5"/>
    <w:rsid w:val="006260C7"/>
    <w:rsid w:val="00633682"/>
    <w:rsid w:val="006D29AB"/>
    <w:rsid w:val="006D70E8"/>
    <w:rsid w:val="006D7287"/>
    <w:rsid w:val="006E0129"/>
    <w:rsid w:val="006E142A"/>
    <w:rsid w:val="006F19DC"/>
    <w:rsid w:val="00723CB4"/>
    <w:rsid w:val="00734D67"/>
    <w:rsid w:val="007D299B"/>
    <w:rsid w:val="0080743D"/>
    <w:rsid w:val="00825396"/>
    <w:rsid w:val="008721EE"/>
    <w:rsid w:val="008C57DF"/>
    <w:rsid w:val="008D51E1"/>
    <w:rsid w:val="008F270F"/>
    <w:rsid w:val="00920147"/>
    <w:rsid w:val="00940E80"/>
    <w:rsid w:val="009416E8"/>
    <w:rsid w:val="009816FB"/>
    <w:rsid w:val="009851D8"/>
    <w:rsid w:val="00986D24"/>
    <w:rsid w:val="009915E2"/>
    <w:rsid w:val="0099176B"/>
    <w:rsid w:val="009D06ED"/>
    <w:rsid w:val="00A0684C"/>
    <w:rsid w:val="00A13791"/>
    <w:rsid w:val="00A549E4"/>
    <w:rsid w:val="00A63B63"/>
    <w:rsid w:val="00A76B7C"/>
    <w:rsid w:val="00A8087C"/>
    <w:rsid w:val="00AA2088"/>
    <w:rsid w:val="00AD0B8F"/>
    <w:rsid w:val="00AD611B"/>
    <w:rsid w:val="00B201B4"/>
    <w:rsid w:val="00B27F66"/>
    <w:rsid w:val="00B377FC"/>
    <w:rsid w:val="00B432BB"/>
    <w:rsid w:val="00B6467D"/>
    <w:rsid w:val="00B71CB3"/>
    <w:rsid w:val="00BA1621"/>
    <w:rsid w:val="00BB17FC"/>
    <w:rsid w:val="00BC532D"/>
    <w:rsid w:val="00BD679B"/>
    <w:rsid w:val="00C20257"/>
    <w:rsid w:val="00C40C78"/>
    <w:rsid w:val="00C83961"/>
    <w:rsid w:val="00CF1BF7"/>
    <w:rsid w:val="00D254EB"/>
    <w:rsid w:val="00D275F1"/>
    <w:rsid w:val="00D45503"/>
    <w:rsid w:val="00D54D48"/>
    <w:rsid w:val="00D56DE5"/>
    <w:rsid w:val="00D57FF8"/>
    <w:rsid w:val="00D866A1"/>
    <w:rsid w:val="00DA3A1F"/>
    <w:rsid w:val="00DA3BAC"/>
    <w:rsid w:val="00DA6819"/>
    <w:rsid w:val="00DB04B5"/>
    <w:rsid w:val="00DD1AA5"/>
    <w:rsid w:val="00DD6C41"/>
    <w:rsid w:val="00E52FA3"/>
    <w:rsid w:val="00E77177"/>
    <w:rsid w:val="00E818DE"/>
    <w:rsid w:val="00EA1C0E"/>
    <w:rsid w:val="00EA4398"/>
    <w:rsid w:val="00EB3F3E"/>
    <w:rsid w:val="00EB6DC2"/>
    <w:rsid w:val="00F12B50"/>
    <w:rsid w:val="00F161DC"/>
    <w:rsid w:val="00F24149"/>
    <w:rsid w:val="00F64066"/>
    <w:rsid w:val="00F7234C"/>
    <w:rsid w:val="00FB4DBA"/>
    <w:rsid w:val="00FC4C1B"/>
    <w:rsid w:val="00FD2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BF61C"/>
  <w15:chartTrackingRefBased/>
  <w15:docId w15:val="{F38262B8-CEDA-4738-9764-289F569C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E1"/>
    <w:rPr>
      <w:rFonts w:ascii="Arial" w:hAnsi="Arial"/>
      <w:sz w:val="28"/>
    </w:rPr>
  </w:style>
  <w:style w:type="paragraph" w:styleId="Heading1">
    <w:name w:val="heading 1"/>
    <w:basedOn w:val="Normal"/>
    <w:next w:val="Normal"/>
    <w:link w:val="Heading1Char"/>
    <w:uiPriority w:val="9"/>
    <w:qFormat/>
    <w:rsid w:val="008D51E1"/>
    <w:pPr>
      <w:keepNext/>
      <w:keepLines/>
      <w:spacing w:before="240" w:after="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46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6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51E1"/>
    <w:rPr>
      <w:rFonts w:ascii="Arial" w:eastAsiaTheme="majorEastAsia" w:hAnsi="Arial" w:cstheme="majorBidi"/>
      <w:sz w:val="28"/>
      <w:szCs w:val="32"/>
    </w:rPr>
  </w:style>
  <w:style w:type="paragraph" w:styleId="ListParagraph">
    <w:name w:val="List Paragraph"/>
    <w:basedOn w:val="Normal"/>
    <w:uiPriority w:val="34"/>
    <w:qFormat/>
    <w:rsid w:val="00D57FF8"/>
    <w:pPr>
      <w:ind w:left="720"/>
      <w:contextualSpacing/>
    </w:pPr>
  </w:style>
  <w:style w:type="character" w:styleId="Hyperlink">
    <w:name w:val="Hyperlink"/>
    <w:basedOn w:val="DefaultParagraphFont"/>
    <w:uiPriority w:val="99"/>
    <w:unhideWhenUsed/>
    <w:rsid w:val="00581E2D"/>
    <w:rPr>
      <w:color w:val="0563C1" w:themeColor="hyperlink"/>
      <w:u w:val="single"/>
    </w:rPr>
  </w:style>
  <w:style w:type="character" w:styleId="UnresolvedMention">
    <w:name w:val="Unresolved Mention"/>
    <w:basedOn w:val="DefaultParagraphFont"/>
    <w:uiPriority w:val="99"/>
    <w:semiHidden/>
    <w:unhideWhenUsed/>
    <w:rsid w:val="00581E2D"/>
    <w:rPr>
      <w:color w:val="605E5C"/>
      <w:shd w:val="clear" w:color="auto" w:fill="E1DFDD"/>
    </w:rPr>
  </w:style>
  <w:style w:type="paragraph" w:styleId="Header">
    <w:name w:val="header"/>
    <w:basedOn w:val="Normal"/>
    <w:link w:val="HeaderChar"/>
    <w:uiPriority w:val="99"/>
    <w:unhideWhenUsed/>
    <w:rsid w:val="000A4D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D69"/>
    <w:rPr>
      <w:rFonts w:ascii="Arial" w:hAnsi="Arial"/>
      <w:sz w:val="28"/>
    </w:rPr>
  </w:style>
  <w:style w:type="paragraph" w:styleId="Footer">
    <w:name w:val="footer"/>
    <w:basedOn w:val="Normal"/>
    <w:link w:val="FooterChar"/>
    <w:uiPriority w:val="99"/>
    <w:unhideWhenUsed/>
    <w:rsid w:val="000A4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D69"/>
    <w:rPr>
      <w:rFonts w:ascii="Arial" w:hAnsi="Arial"/>
      <w:sz w:val="28"/>
    </w:rPr>
  </w:style>
  <w:style w:type="character" w:styleId="FollowedHyperlink">
    <w:name w:val="FollowedHyperlink"/>
    <w:basedOn w:val="DefaultParagraphFont"/>
    <w:uiPriority w:val="99"/>
    <w:semiHidden/>
    <w:unhideWhenUsed/>
    <w:rsid w:val="006D7287"/>
    <w:rPr>
      <w:color w:val="954F72" w:themeColor="followedHyperlink"/>
      <w:u w:val="single"/>
    </w:rPr>
  </w:style>
  <w:style w:type="character" w:styleId="PlaceholderText">
    <w:name w:val="Placeholder Text"/>
    <w:basedOn w:val="DefaultParagraphFont"/>
    <w:uiPriority w:val="99"/>
    <w:semiHidden/>
    <w:rsid w:val="006D29AB"/>
    <w:rPr>
      <w:color w:val="666666"/>
    </w:rPr>
  </w:style>
  <w:style w:type="paragraph" w:styleId="EndnoteText">
    <w:name w:val="endnote text"/>
    <w:basedOn w:val="Normal"/>
    <w:link w:val="EndnoteTextChar"/>
    <w:uiPriority w:val="99"/>
    <w:semiHidden/>
    <w:unhideWhenUsed/>
    <w:rsid w:val="006D29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29AB"/>
    <w:rPr>
      <w:rFonts w:ascii="Arial" w:hAnsi="Arial"/>
      <w:sz w:val="20"/>
      <w:szCs w:val="20"/>
    </w:rPr>
  </w:style>
  <w:style w:type="character" w:styleId="EndnoteReference">
    <w:name w:val="endnote reference"/>
    <w:basedOn w:val="DefaultParagraphFont"/>
    <w:uiPriority w:val="99"/>
    <w:semiHidden/>
    <w:unhideWhenUsed/>
    <w:rsid w:val="006D29AB"/>
    <w:rPr>
      <w:vertAlign w:val="superscript"/>
    </w:rPr>
  </w:style>
  <w:style w:type="paragraph" w:styleId="FootnoteText">
    <w:name w:val="footnote text"/>
    <w:basedOn w:val="Normal"/>
    <w:link w:val="FootnoteTextChar"/>
    <w:uiPriority w:val="99"/>
    <w:semiHidden/>
    <w:unhideWhenUsed/>
    <w:rsid w:val="006D29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29AB"/>
    <w:rPr>
      <w:rFonts w:ascii="Arial" w:hAnsi="Arial"/>
      <w:sz w:val="20"/>
      <w:szCs w:val="20"/>
    </w:rPr>
  </w:style>
  <w:style w:type="character" w:styleId="FootnoteReference">
    <w:name w:val="footnote reference"/>
    <w:basedOn w:val="DefaultParagraphFont"/>
    <w:uiPriority w:val="99"/>
    <w:unhideWhenUsed/>
    <w:rsid w:val="006D29AB"/>
    <w:rPr>
      <w:vertAlign w:val="superscript"/>
    </w:rPr>
  </w:style>
  <w:style w:type="character" w:styleId="CommentReference">
    <w:name w:val="annotation reference"/>
    <w:semiHidden/>
    <w:rsid w:val="00B27F66"/>
    <w:rPr>
      <w:sz w:val="16"/>
    </w:rPr>
  </w:style>
  <w:style w:type="paragraph" w:styleId="CommentText">
    <w:name w:val="annotation text"/>
    <w:basedOn w:val="Normal"/>
    <w:link w:val="CommentTextChar"/>
    <w:semiHidden/>
    <w:rsid w:val="00B27F6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B27F66"/>
    <w:rPr>
      <w:rFonts w:ascii="Times New Roman" w:eastAsia="Times New Roman" w:hAnsi="Times New Roman" w:cs="Times New Roman"/>
      <w:sz w:val="20"/>
      <w:szCs w:val="20"/>
    </w:rPr>
  </w:style>
  <w:style w:type="paragraph" w:styleId="Revision">
    <w:name w:val="Revision"/>
    <w:hidden/>
    <w:uiPriority w:val="99"/>
    <w:semiHidden/>
    <w:rsid w:val="00EA1C0E"/>
    <w:pPr>
      <w:spacing w:after="0" w:line="240" w:lineRule="auto"/>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811952">
      <w:bodyDiv w:val="1"/>
      <w:marLeft w:val="0"/>
      <w:marRight w:val="0"/>
      <w:marTop w:val="0"/>
      <w:marBottom w:val="0"/>
      <w:divBdr>
        <w:top w:val="none" w:sz="0" w:space="0" w:color="auto"/>
        <w:left w:val="none" w:sz="0" w:space="0" w:color="auto"/>
        <w:bottom w:val="none" w:sz="0" w:space="0" w:color="auto"/>
        <w:right w:val="none" w:sz="0" w:space="0" w:color="auto"/>
      </w:divBdr>
    </w:div>
    <w:div w:id="159293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ancsfirerescue.org.uk/about/publications/community-risk-management-plan-2022-202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a9da84-df03-474e-8011-ff6e5ce5c427">
      <Terms xmlns="http://schemas.microsoft.com/office/infopath/2007/PartnerControls"/>
    </lcf76f155ced4ddcb4097134ff3c332f>
    <TaxCatchAll xmlns="97aae28e-fad0-4ab1-a95d-c019e97be0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E8191823E1E44B85B1CDA5B2D7A1D2" ma:contentTypeVersion="10" ma:contentTypeDescription="Create a new document." ma:contentTypeScope="" ma:versionID="862fb0c733936a8eeab93a32eea1f9c8">
  <xsd:schema xmlns:xsd="http://www.w3.org/2001/XMLSchema" xmlns:xs="http://www.w3.org/2001/XMLSchema" xmlns:p="http://schemas.microsoft.com/office/2006/metadata/properties" xmlns:ns2="d1a9da84-df03-474e-8011-ff6e5ce5c427" xmlns:ns3="97aae28e-fad0-4ab1-a95d-c019e97be038" targetNamespace="http://schemas.microsoft.com/office/2006/metadata/properties" ma:root="true" ma:fieldsID="3f420d856236d0d3afd150004dd48c89" ns2:_="" ns3:_="">
    <xsd:import namespace="d1a9da84-df03-474e-8011-ff6e5ce5c427"/>
    <xsd:import namespace="97aae28e-fad0-4ab1-a95d-c019e97be03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9da84-df03-474e-8011-ff6e5ce5c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a35377-7f6e-4066-b3e9-68cb71a54f8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ae28e-fad0-4ab1-a95d-c019e97be03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b4c468-b101-4c12-8a46-d57318c2807f}" ma:internalName="TaxCatchAll" ma:showField="CatchAllData" ma:web="97aae28e-fad0-4ab1-a95d-c019e97be0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A540C-9F43-459C-8C74-D9D6DA3A4FBB}">
  <ds:schemaRefs>
    <ds:schemaRef ds:uri="http://schemas.microsoft.com/office/2006/metadata/properties"/>
    <ds:schemaRef ds:uri="http://schemas.microsoft.com/office/infopath/2007/PartnerControls"/>
    <ds:schemaRef ds:uri="d1a9da84-df03-474e-8011-ff6e5ce5c427"/>
    <ds:schemaRef ds:uri="97aae28e-fad0-4ab1-a95d-c019e97be038"/>
  </ds:schemaRefs>
</ds:datastoreItem>
</file>

<file path=customXml/itemProps2.xml><?xml version="1.0" encoding="utf-8"?>
<ds:datastoreItem xmlns:ds="http://schemas.openxmlformats.org/officeDocument/2006/customXml" ds:itemID="{68E245E5-56C9-4CDE-B93D-F0334C433B04}">
  <ds:schemaRefs>
    <ds:schemaRef ds:uri="http://schemas.microsoft.com/sharepoint/v3/contenttype/forms"/>
  </ds:schemaRefs>
</ds:datastoreItem>
</file>

<file path=customXml/itemProps3.xml><?xml version="1.0" encoding="utf-8"?>
<ds:datastoreItem xmlns:ds="http://schemas.openxmlformats.org/officeDocument/2006/customXml" ds:itemID="{D6F03CA5-85A6-47E7-B96B-1404C0BEA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9da84-df03-474e-8011-ff6e5ce5c427"/>
    <ds:schemaRef ds:uri="97aae28e-fad0-4ab1-a95d-c019e97be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73AB84-A2C2-4ABF-B981-1C765152C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2356</Words>
  <Characters>13432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SHQ - Irving, Gillian</dc:creator>
  <cp:keywords/>
  <dc:description/>
  <cp:lastModifiedBy>SHQ - Eyre, Aaliyah</cp:lastModifiedBy>
  <cp:revision>17</cp:revision>
  <cp:lastPrinted>2025-07-28T10:17:00Z</cp:lastPrinted>
  <dcterms:created xsi:type="dcterms:W3CDTF">2025-09-10T13:27:00Z</dcterms:created>
  <dcterms:modified xsi:type="dcterms:W3CDTF">2025-09-15T09:33:00Z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23387c-e88f-4a86-a123-99d6bb6c222a_Enabled">
    <vt:lpwstr>true</vt:lpwstr>
  </property>
  <property fmtid="{D5CDD505-2E9C-101B-9397-08002B2CF9AE}" pid="3" name="MSIP_Label_9d23387c-e88f-4a86-a123-99d6bb6c222a_SetDate">
    <vt:lpwstr>2025-06-30T10:42:52Z</vt:lpwstr>
  </property>
  <property fmtid="{D5CDD505-2E9C-101B-9397-08002B2CF9AE}" pid="4" name="MSIP_Label_9d23387c-e88f-4a86-a123-99d6bb6c222a_Method">
    <vt:lpwstr>Privileged</vt:lpwstr>
  </property>
  <property fmtid="{D5CDD505-2E9C-101B-9397-08002B2CF9AE}" pid="5" name="MSIP_Label_9d23387c-e88f-4a86-a123-99d6bb6c222a_Name">
    <vt:lpwstr>OFFICIAL</vt:lpwstr>
  </property>
  <property fmtid="{D5CDD505-2E9C-101B-9397-08002B2CF9AE}" pid="6" name="MSIP_Label_9d23387c-e88f-4a86-a123-99d6bb6c222a_SiteId">
    <vt:lpwstr>f3108379-ec3f-4459-9a6d-f531e8ec0724</vt:lpwstr>
  </property>
  <property fmtid="{D5CDD505-2E9C-101B-9397-08002B2CF9AE}" pid="7" name="MSIP_Label_9d23387c-e88f-4a86-a123-99d6bb6c222a_ActionId">
    <vt:lpwstr>fa5da525-a047-40bc-b62d-0ef75b947fa2</vt:lpwstr>
  </property>
  <property fmtid="{D5CDD505-2E9C-101B-9397-08002B2CF9AE}" pid="8" name="MSIP_Label_9d23387c-e88f-4a86-a123-99d6bb6c222a_ContentBits">
    <vt:lpwstr>0</vt:lpwstr>
  </property>
  <property fmtid="{D5CDD505-2E9C-101B-9397-08002B2CF9AE}" pid="9" name="MSIP_Label_9d23387c-e88f-4a86-a123-99d6bb6c222a_Tag">
    <vt:lpwstr>10, 0, 1, 1</vt:lpwstr>
  </property>
  <property fmtid="{D5CDD505-2E9C-101B-9397-08002B2CF9AE}" pid="10" name="ContentTypeId">
    <vt:lpwstr>0x01010072E8191823E1E44B85B1CDA5B2D7A1D2</vt:lpwstr>
  </property>
  <property fmtid="{D5CDD505-2E9C-101B-9397-08002B2CF9AE}" pid="11" name="MediaServiceImageTags">
    <vt:lpwstr/>
  </property>
</Properties>
</file>