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A5B91" w14:textId="77777777" w:rsidR="00B6467D" w:rsidRDefault="00B6467D">
      <w:r>
        <w:rPr>
          <w:noProof/>
        </w:rPr>
        <w:drawing>
          <wp:inline distT="0" distB="0" distL="0" distR="0" wp14:anchorId="16427BDF" wp14:editId="0F96DB0E">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5367A11E" w14:textId="77777777" w:rsidR="00B6467D" w:rsidRDefault="00B6467D" w:rsidP="00B6467D"/>
    <w:p w14:paraId="499CD4C3" w14:textId="77777777" w:rsidR="00B6467D" w:rsidRDefault="00B6467D" w:rsidP="00B6467D">
      <w:pPr>
        <w:pStyle w:val="Title"/>
        <w:rPr>
          <w:rFonts w:ascii="Arial" w:hAnsi="Arial" w:cs="Arial"/>
          <w:sz w:val="44"/>
          <w:szCs w:val="44"/>
        </w:rPr>
      </w:pPr>
      <w:r w:rsidRPr="00B6467D">
        <w:rPr>
          <w:rFonts w:ascii="Arial" w:hAnsi="Arial" w:cs="Arial"/>
          <w:sz w:val="44"/>
          <w:szCs w:val="44"/>
        </w:rPr>
        <w:t>Job Description</w:t>
      </w:r>
    </w:p>
    <w:p w14:paraId="209B2704" w14:textId="77777777" w:rsidR="00B6467D" w:rsidRPr="00F7234C" w:rsidRDefault="00B6467D" w:rsidP="008D51E1">
      <w:pPr>
        <w:pStyle w:val="Heading1"/>
        <w:tabs>
          <w:tab w:val="left" w:pos="1575"/>
        </w:tabs>
        <w:rPr>
          <w:rFonts w:cs="Arial"/>
          <w:b/>
          <w:bCs/>
          <w:sz w:val="24"/>
          <w:szCs w:val="24"/>
        </w:rPr>
      </w:pPr>
      <w:r w:rsidRPr="00F7234C">
        <w:rPr>
          <w:rFonts w:cs="Arial"/>
          <w:b/>
          <w:bCs/>
          <w:sz w:val="24"/>
          <w:szCs w:val="24"/>
        </w:rPr>
        <w:t>Job Title:</w:t>
      </w:r>
      <w:r w:rsidR="008D51E1" w:rsidRPr="00F7234C">
        <w:rPr>
          <w:rFonts w:cs="Arial"/>
          <w:b/>
          <w:bCs/>
          <w:sz w:val="24"/>
          <w:szCs w:val="24"/>
        </w:rPr>
        <w:tab/>
      </w:r>
    </w:p>
    <w:p w14:paraId="7B3486B0" w14:textId="32BCAF79" w:rsidR="008D51E1" w:rsidRPr="00F7234C" w:rsidRDefault="0014667C" w:rsidP="008D51E1">
      <w:pPr>
        <w:rPr>
          <w:rFonts w:cs="Arial"/>
          <w:sz w:val="24"/>
          <w:szCs w:val="24"/>
        </w:rPr>
      </w:pPr>
      <w:r>
        <w:rPr>
          <w:rFonts w:cs="Arial"/>
          <w:sz w:val="24"/>
          <w:szCs w:val="24"/>
        </w:rPr>
        <w:t>Accountant</w:t>
      </w:r>
    </w:p>
    <w:p w14:paraId="291FFDA8" w14:textId="77777777" w:rsidR="00B6467D" w:rsidRPr="00F7234C" w:rsidRDefault="008D51E1" w:rsidP="00545235">
      <w:pPr>
        <w:pStyle w:val="Heading1"/>
        <w:spacing w:before="0"/>
        <w:rPr>
          <w:rFonts w:cs="Arial"/>
          <w:b/>
          <w:bCs/>
          <w:sz w:val="24"/>
          <w:szCs w:val="24"/>
        </w:rPr>
      </w:pPr>
      <w:r w:rsidRPr="00F7234C">
        <w:rPr>
          <w:rFonts w:cs="Arial"/>
          <w:b/>
          <w:bCs/>
          <w:sz w:val="24"/>
          <w:szCs w:val="24"/>
        </w:rPr>
        <w:t>Responsible To:</w:t>
      </w:r>
    </w:p>
    <w:p w14:paraId="1ABAEDCF" w14:textId="77777777" w:rsidR="000459A6" w:rsidRDefault="007E40BE" w:rsidP="00545235">
      <w:pPr>
        <w:pStyle w:val="Heading1"/>
        <w:spacing w:before="0"/>
        <w:rPr>
          <w:rFonts w:cs="Arial"/>
          <w:sz w:val="24"/>
          <w:szCs w:val="24"/>
        </w:rPr>
      </w:pPr>
      <w:r>
        <w:rPr>
          <w:rFonts w:cs="Arial"/>
          <w:sz w:val="24"/>
          <w:szCs w:val="24"/>
        </w:rPr>
        <w:t xml:space="preserve">Deputy </w:t>
      </w:r>
      <w:r w:rsidR="0014667C">
        <w:rPr>
          <w:rFonts w:cs="Arial"/>
          <w:sz w:val="24"/>
          <w:szCs w:val="24"/>
        </w:rPr>
        <w:t>Head of Finance</w:t>
      </w:r>
    </w:p>
    <w:p w14:paraId="1AB88CCC" w14:textId="54064634" w:rsidR="000459A6" w:rsidRPr="00545235" w:rsidRDefault="008D51E1" w:rsidP="00545235">
      <w:pPr>
        <w:pStyle w:val="Heading1"/>
        <w:rPr>
          <w:rFonts w:cs="Arial"/>
          <w:b/>
          <w:bCs/>
          <w:sz w:val="24"/>
          <w:szCs w:val="24"/>
        </w:rPr>
      </w:pPr>
      <w:r w:rsidRPr="00F7234C">
        <w:rPr>
          <w:rFonts w:cs="Arial"/>
          <w:b/>
          <w:bCs/>
          <w:sz w:val="24"/>
          <w:szCs w:val="24"/>
        </w:rPr>
        <w:t>Responsible For:</w:t>
      </w:r>
    </w:p>
    <w:p w14:paraId="1F371F96" w14:textId="30F69FD3" w:rsidR="00310283" w:rsidRPr="00F7234C" w:rsidRDefault="00047422" w:rsidP="00310283">
      <w:pPr>
        <w:rPr>
          <w:rFonts w:cs="Arial"/>
          <w:sz w:val="24"/>
          <w:szCs w:val="24"/>
        </w:rPr>
      </w:pPr>
      <w:r>
        <w:rPr>
          <w:rFonts w:cs="Arial"/>
          <w:sz w:val="24"/>
          <w:szCs w:val="24"/>
        </w:rPr>
        <w:t>Assistant Accountant</w:t>
      </w:r>
    </w:p>
    <w:p w14:paraId="20C3911D" w14:textId="5E6BB83A" w:rsidR="008D51E1" w:rsidRDefault="008D51E1" w:rsidP="008D51E1">
      <w:pPr>
        <w:pStyle w:val="Heading1"/>
        <w:rPr>
          <w:rFonts w:cs="Arial"/>
          <w:b/>
          <w:bCs/>
          <w:sz w:val="24"/>
          <w:szCs w:val="24"/>
        </w:rPr>
      </w:pPr>
      <w:r w:rsidRPr="00F7234C">
        <w:rPr>
          <w:rFonts w:cs="Arial"/>
          <w:b/>
          <w:bCs/>
          <w:sz w:val="24"/>
          <w:szCs w:val="24"/>
        </w:rPr>
        <w:t>Grade:</w:t>
      </w:r>
    </w:p>
    <w:p w14:paraId="62F394FE" w14:textId="4B6CC9C6" w:rsidR="00FD7B17" w:rsidRDefault="00FD7B17" w:rsidP="00FD7B17">
      <w:pPr>
        <w:spacing w:after="0"/>
        <w:rPr>
          <w:rFonts w:cs="Arial"/>
          <w:sz w:val="24"/>
          <w:szCs w:val="24"/>
        </w:rPr>
      </w:pPr>
      <w:r>
        <w:rPr>
          <w:rFonts w:cs="Arial"/>
          <w:sz w:val="24"/>
          <w:szCs w:val="24"/>
        </w:rPr>
        <w:t xml:space="preserve">Grade 7 Bar 8 Bar 9 </w:t>
      </w:r>
    </w:p>
    <w:p w14:paraId="35A7CC3C" w14:textId="5DA532CD" w:rsidR="00FD7B17" w:rsidRDefault="00FD7B17" w:rsidP="00FD7B17">
      <w:pPr>
        <w:spacing w:after="0"/>
        <w:rPr>
          <w:rFonts w:cs="Arial"/>
          <w:sz w:val="24"/>
          <w:szCs w:val="24"/>
        </w:rPr>
      </w:pPr>
      <w:r>
        <w:rPr>
          <w:rFonts w:cs="Arial"/>
          <w:sz w:val="24"/>
          <w:szCs w:val="24"/>
        </w:rPr>
        <w:t>Grade 7</w:t>
      </w:r>
      <w:r w:rsidR="00D01584">
        <w:rPr>
          <w:rFonts w:cs="Arial"/>
          <w:sz w:val="24"/>
          <w:szCs w:val="24"/>
        </w:rPr>
        <w:t>,</w:t>
      </w:r>
      <w:r>
        <w:rPr>
          <w:rFonts w:cs="Arial"/>
          <w:sz w:val="24"/>
          <w:szCs w:val="24"/>
        </w:rPr>
        <w:t xml:space="preserve"> </w:t>
      </w:r>
      <w:r w:rsidR="00545235">
        <w:rPr>
          <w:rFonts w:cs="Arial"/>
          <w:sz w:val="24"/>
          <w:szCs w:val="24"/>
        </w:rPr>
        <w:t>Spinal Column</w:t>
      </w:r>
      <w:r>
        <w:rPr>
          <w:rFonts w:cs="Arial"/>
          <w:sz w:val="24"/>
          <w:szCs w:val="24"/>
        </w:rPr>
        <w:t xml:space="preserve"> </w:t>
      </w:r>
      <w:r w:rsidR="00545235">
        <w:rPr>
          <w:rFonts w:cs="Arial"/>
          <w:sz w:val="24"/>
          <w:szCs w:val="24"/>
        </w:rPr>
        <w:t xml:space="preserve">Point </w:t>
      </w:r>
      <w:r>
        <w:rPr>
          <w:rFonts w:cs="Arial"/>
          <w:sz w:val="24"/>
          <w:szCs w:val="24"/>
        </w:rPr>
        <w:t>28 – 32 £</w:t>
      </w:r>
      <w:r w:rsidR="00D01584">
        <w:rPr>
          <w:rFonts w:cs="Arial"/>
          <w:sz w:val="24"/>
          <w:szCs w:val="24"/>
        </w:rPr>
        <w:t>37,938</w:t>
      </w:r>
      <w:r>
        <w:rPr>
          <w:rFonts w:cs="Arial"/>
          <w:sz w:val="24"/>
          <w:szCs w:val="24"/>
        </w:rPr>
        <w:t xml:space="preserve"> - £</w:t>
      </w:r>
      <w:r w:rsidR="00D01584">
        <w:rPr>
          <w:rFonts w:cs="Arial"/>
          <w:sz w:val="24"/>
          <w:szCs w:val="24"/>
        </w:rPr>
        <w:t>41,511</w:t>
      </w:r>
    </w:p>
    <w:p w14:paraId="0152EC39" w14:textId="259AD929" w:rsidR="00FD7B17" w:rsidRDefault="00FD7B17" w:rsidP="00FD7B17">
      <w:pPr>
        <w:spacing w:after="0"/>
        <w:rPr>
          <w:rFonts w:cs="Arial"/>
          <w:sz w:val="24"/>
          <w:szCs w:val="24"/>
        </w:rPr>
      </w:pPr>
      <w:r>
        <w:rPr>
          <w:rFonts w:cs="Arial"/>
          <w:sz w:val="24"/>
          <w:szCs w:val="24"/>
        </w:rPr>
        <w:t>Grade 8</w:t>
      </w:r>
      <w:r w:rsidR="00D01584">
        <w:rPr>
          <w:rFonts w:cs="Arial"/>
          <w:sz w:val="24"/>
          <w:szCs w:val="24"/>
        </w:rPr>
        <w:t>,</w:t>
      </w:r>
      <w:r>
        <w:rPr>
          <w:rFonts w:cs="Arial"/>
          <w:sz w:val="24"/>
          <w:szCs w:val="24"/>
        </w:rPr>
        <w:t xml:space="preserve"> </w:t>
      </w:r>
      <w:r w:rsidR="00545235">
        <w:rPr>
          <w:rFonts w:cs="Arial"/>
          <w:sz w:val="24"/>
          <w:szCs w:val="24"/>
        </w:rPr>
        <w:t xml:space="preserve">Spinal Column Point </w:t>
      </w:r>
      <w:r>
        <w:rPr>
          <w:rFonts w:cs="Arial"/>
          <w:sz w:val="24"/>
          <w:szCs w:val="24"/>
        </w:rPr>
        <w:t>33 – 37 £</w:t>
      </w:r>
      <w:r w:rsidR="00D01584">
        <w:rPr>
          <w:rFonts w:cs="Arial"/>
          <w:sz w:val="24"/>
          <w:szCs w:val="24"/>
        </w:rPr>
        <w:t>42,708</w:t>
      </w:r>
      <w:r>
        <w:rPr>
          <w:rFonts w:cs="Arial"/>
          <w:sz w:val="24"/>
          <w:szCs w:val="24"/>
        </w:rPr>
        <w:t xml:space="preserve"> - £</w:t>
      </w:r>
      <w:r w:rsidR="00D01584">
        <w:rPr>
          <w:rFonts w:cs="Arial"/>
          <w:sz w:val="24"/>
          <w:szCs w:val="24"/>
        </w:rPr>
        <w:t>46,731</w:t>
      </w:r>
      <w:r>
        <w:rPr>
          <w:rFonts w:cs="Arial"/>
          <w:sz w:val="24"/>
          <w:szCs w:val="24"/>
        </w:rPr>
        <w:t xml:space="preserve"> </w:t>
      </w:r>
    </w:p>
    <w:p w14:paraId="653CF2B0" w14:textId="4089C8F2" w:rsidR="00FD7B17" w:rsidRPr="00F7234C" w:rsidRDefault="00FD7B17" w:rsidP="00FD7B17">
      <w:pPr>
        <w:spacing w:after="0"/>
        <w:rPr>
          <w:rFonts w:cs="Arial"/>
          <w:sz w:val="24"/>
          <w:szCs w:val="24"/>
        </w:rPr>
      </w:pPr>
      <w:r>
        <w:rPr>
          <w:rFonts w:cs="Arial"/>
          <w:sz w:val="24"/>
          <w:szCs w:val="24"/>
        </w:rPr>
        <w:t>Grade 9</w:t>
      </w:r>
      <w:r w:rsidR="00D01584">
        <w:rPr>
          <w:rFonts w:cs="Arial"/>
          <w:sz w:val="24"/>
          <w:szCs w:val="24"/>
        </w:rPr>
        <w:t>,</w:t>
      </w:r>
      <w:r>
        <w:rPr>
          <w:rFonts w:cs="Arial"/>
          <w:sz w:val="24"/>
          <w:szCs w:val="24"/>
        </w:rPr>
        <w:t xml:space="preserve"> </w:t>
      </w:r>
      <w:r w:rsidR="00545235">
        <w:rPr>
          <w:rFonts w:cs="Arial"/>
          <w:sz w:val="24"/>
          <w:szCs w:val="24"/>
        </w:rPr>
        <w:t>Spinal Column Point</w:t>
      </w:r>
      <w:r>
        <w:rPr>
          <w:rFonts w:cs="Arial"/>
          <w:sz w:val="24"/>
          <w:szCs w:val="24"/>
        </w:rPr>
        <w:t xml:space="preserve"> 38 – 41 £</w:t>
      </w:r>
      <w:r w:rsidR="00D01584">
        <w:rPr>
          <w:rFonts w:cs="Arial"/>
          <w:sz w:val="24"/>
          <w:szCs w:val="24"/>
        </w:rPr>
        <w:t>47,754</w:t>
      </w:r>
      <w:r>
        <w:rPr>
          <w:rFonts w:cs="Arial"/>
          <w:sz w:val="24"/>
          <w:szCs w:val="24"/>
        </w:rPr>
        <w:t xml:space="preserve"> - £</w:t>
      </w:r>
      <w:r w:rsidR="00D01584">
        <w:rPr>
          <w:rFonts w:cs="Arial"/>
          <w:sz w:val="24"/>
          <w:szCs w:val="24"/>
        </w:rPr>
        <w:t>50,788</w:t>
      </w:r>
      <w:r>
        <w:rPr>
          <w:rFonts w:cs="Arial"/>
          <w:sz w:val="24"/>
          <w:szCs w:val="24"/>
        </w:rPr>
        <w:t xml:space="preserve"> </w:t>
      </w:r>
    </w:p>
    <w:p w14:paraId="46B6CAB0" w14:textId="77777777" w:rsidR="008D51E1" w:rsidRPr="00F7234C" w:rsidRDefault="008D51E1" w:rsidP="008D51E1">
      <w:pPr>
        <w:pStyle w:val="Heading1"/>
        <w:rPr>
          <w:rFonts w:cs="Arial"/>
          <w:b/>
          <w:bCs/>
          <w:sz w:val="24"/>
          <w:szCs w:val="24"/>
        </w:rPr>
      </w:pPr>
      <w:r w:rsidRPr="00F7234C">
        <w:rPr>
          <w:rFonts w:cs="Arial"/>
          <w:b/>
          <w:bCs/>
          <w:sz w:val="24"/>
          <w:szCs w:val="24"/>
        </w:rPr>
        <w:t>Hours:</w:t>
      </w:r>
    </w:p>
    <w:p w14:paraId="6D8A976E" w14:textId="4CB328F2" w:rsidR="00017121" w:rsidRPr="00F7234C" w:rsidRDefault="0014667C" w:rsidP="00017121">
      <w:pPr>
        <w:rPr>
          <w:rFonts w:cs="Arial"/>
          <w:sz w:val="24"/>
          <w:szCs w:val="24"/>
        </w:rPr>
      </w:pPr>
      <w:r>
        <w:rPr>
          <w:rFonts w:cs="Arial"/>
          <w:sz w:val="24"/>
          <w:szCs w:val="24"/>
        </w:rPr>
        <w:t>36.25 hours per week</w:t>
      </w:r>
    </w:p>
    <w:p w14:paraId="78E03A76" w14:textId="77777777" w:rsidR="008D51E1" w:rsidRPr="00F7234C" w:rsidRDefault="008D51E1" w:rsidP="008D51E1">
      <w:pPr>
        <w:pStyle w:val="Heading1"/>
        <w:rPr>
          <w:rFonts w:cs="Arial"/>
          <w:b/>
          <w:bCs/>
          <w:sz w:val="24"/>
          <w:szCs w:val="24"/>
        </w:rPr>
      </w:pPr>
      <w:r w:rsidRPr="00F7234C">
        <w:rPr>
          <w:rFonts w:cs="Arial"/>
          <w:b/>
          <w:bCs/>
          <w:sz w:val="24"/>
          <w:szCs w:val="24"/>
        </w:rPr>
        <w:t>Location:</w:t>
      </w:r>
    </w:p>
    <w:p w14:paraId="4D2FC976" w14:textId="22E2C70F" w:rsidR="00017121" w:rsidRPr="00F7234C" w:rsidRDefault="0014667C" w:rsidP="00017121">
      <w:pPr>
        <w:rPr>
          <w:rFonts w:cs="Arial"/>
          <w:sz w:val="24"/>
          <w:szCs w:val="24"/>
        </w:rPr>
      </w:pPr>
      <w:r>
        <w:rPr>
          <w:rFonts w:cs="Arial"/>
          <w:sz w:val="24"/>
          <w:szCs w:val="24"/>
        </w:rPr>
        <w:t>Lancashire Fire and Rescue Service Headquarters, Garstang Road, Fulwood, Preston, PR2 3LH</w:t>
      </w:r>
    </w:p>
    <w:p w14:paraId="3D5092CD" w14:textId="77777777" w:rsidR="008D51E1" w:rsidRPr="00F7234C" w:rsidRDefault="008D51E1" w:rsidP="008D51E1">
      <w:pPr>
        <w:pStyle w:val="Heading1"/>
        <w:rPr>
          <w:rFonts w:cs="Arial"/>
          <w:b/>
          <w:bCs/>
          <w:sz w:val="24"/>
          <w:szCs w:val="24"/>
        </w:rPr>
      </w:pPr>
      <w:r w:rsidRPr="00F7234C">
        <w:rPr>
          <w:rFonts w:cs="Arial"/>
          <w:b/>
          <w:bCs/>
          <w:sz w:val="24"/>
          <w:szCs w:val="24"/>
        </w:rPr>
        <w:t>Other terms and conditions:</w:t>
      </w:r>
    </w:p>
    <w:p w14:paraId="0071918E" w14:textId="77777777"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National Joint Council for Local Government Services (Green Book)</w:t>
      </w:r>
    </w:p>
    <w:p w14:paraId="4A2FE2B6" w14:textId="3BB34CBC"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 xml:space="preserve">A Flexi Time Scheme is in operation </w:t>
      </w:r>
    </w:p>
    <w:p w14:paraId="2427A54F" w14:textId="77777777" w:rsidR="003334FD" w:rsidRPr="00F7234C" w:rsidRDefault="003334FD" w:rsidP="003334FD">
      <w:pPr>
        <w:pStyle w:val="Heading1"/>
        <w:rPr>
          <w:rFonts w:cs="Arial"/>
          <w:b/>
          <w:bCs/>
          <w:sz w:val="24"/>
          <w:szCs w:val="24"/>
        </w:rPr>
      </w:pPr>
      <w:r w:rsidRPr="00F7234C">
        <w:rPr>
          <w:rFonts w:cs="Arial"/>
          <w:b/>
          <w:bCs/>
          <w:sz w:val="24"/>
          <w:szCs w:val="24"/>
        </w:rPr>
        <w:t>Special Requirements</w:t>
      </w:r>
    </w:p>
    <w:p w14:paraId="729AC06E" w14:textId="77777777" w:rsidR="00427C60" w:rsidRDefault="00427C60" w:rsidP="00427C60">
      <w:pPr>
        <w:pStyle w:val="ListParagraph"/>
        <w:numPr>
          <w:ilvl w:val="0"/>
          <w:numId w:val="9"/>
        </w:numPr>
        <w:rPr>
          <w:rFonts w:cs="Arial"/>
          <w:sz w:val="24"/>
          <w:szCs w:val="24"/>
        </w:rPr>
      </w:pPr>
      <w:r w:rsidRPr="00427C60">
        <w:rPr>
          <w:rFonts w:cs="Arial"/>
          <w:sz w:val="24"/>
          <w:szCs w:val="24"/>
        </w:rPr>
        <w:t xml:space="preserve">It is a requirement of the post that the post holder holds a current category ‘B’ (car) full driving licence and has a car available which meets the requirements of Lancashire Fire and Rescue Service. </w:t>
      </w:r>
    </w:p>
    <w:p w14:paraId="473B1D57" w14:textId="10178D77" w:rsidR="00D57FF8" w:rsidRPr="00427C60" w:rsidRDefault="00545235" w:rsidP="00427C60">
      <w:pPr>
        <w:pStyle w:val="ListParagraph"/>
        <w:numPr>
          <w:ilvl w:val="0"/>
          <w:numId w:val="9"/>
        </w:numPr>
        <w:rPr>
          <w:rFonts w:cs="Arial"/>
          <w:sz w:val="24"/>
          <w:szCs w:val="24"/>
        </w:rPr>
      </w:pPr>
      <w:r w:rsidRPr="00427C60">
        <w:rPr>
          <w:rFonts w:cs="Arial"/>
          <w:sz w:val="24"/>
          <w:szCs w:val="24"/>
        </w:rPr>
        <w:t>This role is subject to a Standard Check by the Disclosure and Barring Service</w:t>
      </w:r>
      <w:bookmarkStart w:id="0" w:name="_Ref190958617"/>
      <w:r>
        <w:rPr>
          <w:rStyle w:val="FootnoteReference"/>
          <w:rFonts w:cs="Arial"/>
          <w:sz w:val="24"/>
          <w:szCs w:val="24"/>
        </w:rPr>
        <w:footnoteReference w:id="1"/>
      </w:r>
      <w:bookmarkEnd w:id="0"/>
      <w:r w:rsidRPr="00427C60">
        <w:rPr>
          <w:rFonts w:cs="Arial"/>
          <w:sz w:val="24"/>
          <w:szCs w:val="24"/>
        </w:rPr>
        <w:t xml:space="preserve"> </w:t>
      </w:r>
      <w:r w:rsidR="00D57FF8" w:rsidRPr="00427C60">
        <w:rPr>
          <w:rFonts w:cs="Arial"/>
          <w:sz w:val="24"/>
          <w:szCs w:val="24"/>
        </w:rPr>
        <w:br w:type="page"/>
      </w:r>
    </w:p>
    <w:p w14:paraId="41E1780F" w14:textId="77777777" w:rsidR="00D57FF8" w:rsidRPr="00F7234C" w:rsidRDefault="00D57FF8" w:rsidP="00D57FF8">
      <w:pPr>
        <w:pStyle w:val="Heading1"/>
        <w:rPr>
          <w:rFonts w:cs="Arial"/>
          <w:b/>
          <w:bCs/>
          <w:sz w:val="24"/>
          <w:szCs w:val="24"/>
        </w:rPr>
      </w:pPr>
      <w:r w:rsidRPr="00F7234C">
        <w:rPr>
          <w:rFonts w:cs="Arial"/>
          <w:b/>
          <w:bCs/>
          <w:sz w:val="24"/>
          <w:szCs w:val="24"/>
        </w:rPr>
        <w:lastRenderedPageBreak/>
        <w:t>Our Aim</w:t>
      </w:r>
    </w:p>
    <w:p w14:paraId="01C7AF0B" w14:textId="77777777" w:rsidR="005F22D5" w:rsidRPr="00F7234C" w:rsidRDefault="00D57FF8" w:rsidP="00D57FF8">
      <w:pPr>
        <w:rPr>
          <w:rFonts w:cs="Arial"/>
          <w:sz w:val="24"/>
          <w:szCs w:val="24"/>
        </w:rPr>
      </w:pPr>
      <w:r w:rsidRPr="00F7234C">
        <w:rPr>
          <w:rFonts w:cs="Arial"/>
          <w:sz w:val="24"/>
          <w:szCs w:val="24"/>
        </w:rPr>
        <w:t>The intended result of all our efforts is to: make Lancashire safer.</w:t>
      </w:r>
    </w:p>
    <w:p w14:paraId="6492F96F" w14:textId="77777777" w:rsidR="00D57FF8" w:rsidRPr="00F7234C" w:rsidRDefault="00D57FF8" w:rsidP="00D57FF8">
      <w:pPr>
        <w:rPr>
          <w:rFonts w:cs="Arial"/>
          <w:sz w:val="24"/>
          <w:szCs w:val="24"/>
        </w:rPr>
      </w:pPr>
      <w:r w:rsidRPr="00F7234C">
        <w:rPr>
          <w:rFonts w:cs="Arial"/>
          <w:sz w:val="24"/>
          <w:szCs w:val="24"/>
        </w:rPr>
        <w:t>This is what we are here to achieve. We seek to do this by delivering prevention, protection, and emergency response services; using our trusted position in the community to influence the wider safety of people and working in partnership with other organisations where we have shared objectives.</w:t>
      </w:r>
    </w:p>
    <w:p w14:paraId="7577F941" w14:textId="77777777" w:rsidR="00D57FF8" w:rsidRPr="00F7234C" w:rsidRDefault="00D57FF8" w:rsidP="00D57FF8">
      <w:pPr>
        <w:pStyle w:val="Heading1"/>
        <w:rPr>
          <w:rFonts w:cs="Arial"/>
          <w:b/>
          <w:bCs/>
          <w:sz w:val="24"/>
          <w:szCs w:val="24"/>
        </w:rPr>
      </w:pPr>
      <w:r w:rsidRPr="00F7234C">
        <w:rPr>
          <w:rFonts w:cs="Arial"/>
          <w:b/>
          <w:bCs/>
          <w:sz w:val="24"/>
          <w:szCs w:val="24"/>
        </w:rPr>
        <w:t>Our Priorities</w:t>
      </w:r>
    </w:p>
    <w:p w14:paraId="16A232F8" w14:textId="77777777" w:rsidR="006260C7" w:rsidRPr="00F7234C" w:rsidRDefault="00D57FF8" w:rsidP="00B432BB">
      <w:pPr>
        <w:pStyle w:val="ListParagraph"/>
        <w:numPr>
          <w:ilvl w:val="0"/>
          <w:numId w:val="1"/>
        </w:numPr>
        <w:ind w:left="709" w:hanging="425"/>
        <w:rPr>
          <w:rFonts w:cs="Arial"/>
          <w:sz w:val="24"/>
          <w:szCs w:val="24"/>
        </w:rPr>
      </w:pPr>
      <w:r w:rsidRPr="00F7234C">
        <w:rPr>
          <w:rFonts w:cs="Arial"/>
          <w:sz w:val="24"/>
          <w:szCs w:val="24"/>
        </w:rPr>
        <w:t xml:space="preserve">Valuing </w:t>
      </w:r>
      <w:r w:rsidR="006260C7" w:rsidRPr="00F7234C">
        <w:rPr>
          <w:rFonts w:cs="Arial"/>
          <w:sz w:val="24"/>
          <w:szCs w:val="24"/>
        </w:rPr>
        <w:t>our people so they can focus on making Lancashire safer.</w:t>
      </w:r>
    </w:p>
    <w:p w14:paraId="678A0D69"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Preventing fires and other emergencies from happening.</w:t>
      </w:r>
    </w:p>
    <w:p w14:paraId="363173A0"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Protecting people and property when fires happen.</w:t>
      </w:r>
    </w:p>
    <w:p w14:paraId="222D8BFB"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Responding to emergencies quickly and competently.</w:t>
      </w:r>
    </w:p>
    <w:p w14:paraId="485FE144"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Delivering value for money in how we use our resources.</w:t>
      </w:r>
    </w:p>
    <w:p w14:paraId="2151D9AD" w14:textId="77777777" w:rsidR="005F22D5" w:rsidRPr="00F7234C" w:rsidRDefault="005F22D5" w:rsidP="005F22D5">
      <w:pPr>
        <w:pStyle w:val="ListParagraph"/>
        <w:ind w:left="0"/>
        <w:rPr>
          <w:rFonts w:cs="Arial"/>
          <w:sz w:val="24"/>
          <w:szCs w:val="24"/>
        </w:rPr>
      </w:pPr>
    </w:p>
    <w:p w14:paraId="5C1891DF" w14:textId="77777777" w:rsidR="005F22D5" w:rsidRPr="00F7234C" w:rsidRDefault="006260C7" w:rsidP="005F22D5">
      <w:pPr>
        <w:pStyle w:val="ListParagraph"/>
        <w:ind w:left="0"/>
        <w:rPr>
          <w:rFonts w:cs="Arial"/>
          <w:sz w:val="24"/>
          <w:szCs w:val="24"/>
        </w:rPr>
      </w:pPr>
      <w:r w:rsidRPr="00F7234C">
        <w:rPr>
          <w:rFonts w:cs="Arial"/>
          <w:sz w:val="24"/>
          <w:szCs w:val="24"/>
        </w:rPr>
        <w:t xml:space="preserve">The way we work to achieve our priorities is as important as what we </w:t>
      </w:r>
      <w:r w:rsidR="00017121" w:rsidRPr="00F7234C">
        <w:rPr>
          <w:rFonts w:cs="Arial"/>
          <w:sz w:val="24"/>
          <w:szCs w:val="24"/>
        </w:rPr>
        <w:t>do,</w:t>
      </w:r>
      <w:r w:rsidRPr="00F7234C">
        <w:rPr>
          <w:rFonts w:cs="Arial"/>
          <w:sz w:val="24"/>
          <w:szCs w:val="24"/>
        </w:rPr>
        <w:t xml:space="preserve"> and our Service values ‘Strive’ reflects the behaviours we expect from our staff:</w:t>
      </w:r>
    </w:p>
    <w:p w14:paraId="35A0F18D" w14:textId="77777777" w:rsidR="005F22D5" w:rsidRPr="00F7234C" w:rsidRDefault="005F22D5" w:rsidP="005F22D5">
      <w:pPr>
        <w:pStyle w:val="ListParagraph"/>
        <w:ind w:left="0"/>
        <w:rPr>
          <w:rFonts w:cs="Arial"/>
          <w:sz w:val="24"/>
          <w:szCs w:val="24"/>
        </w:rPr>
      </w:pPr>
    </w:p>
    <w:p w14:paraId="7A5F8A62"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Service: Making Lancashire safer is the most important thing we do.</w:t>
      </w:r>
    </w:p>
    <w:p w14:paraId="3E4CBB7A"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Trust: We trust the people we work with.</w:t>
      </w:r>
    </w:p>
    <w:p w14:paraId="20C10420"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Respect: We respect each other.</w:t>
      </w:r>
    </w:p>
    <w:p w14:paraId="27C7FA12"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Integrity: We do what we say we will do.</w:t>
      </w:r>
    </w:p>
    <w:p w14:paraId="3DD15217"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Valued: We actively listen to others.</w:t>
      </w:r>
    </w:p>
    <w:p w14:paraId="2247161F"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Empowered: We contribute to decisions and improvements.</w:t>
      </w:r>
    </w:p>
    <w:p w14:paraId="1C286DF8" w14:textId="77777777" w:rsidR="005F22D5" w:rsidRPr="00F7234C" w:rsidRDefault="00F161DC" w:rsidP="005F22D5">
      <w:pPr>
        <w:rPr>
          <w:rFonts w:cs="Arial"/>
          <w:sz w:val="24"/>
          <w:szCs w:val="24"/>
        </w:rPr>
      </w:pPr>
      <w:r w:rsidRPr="00F7234C">
        <w:rPr>
          <w:rFonts w:cs="Arial"/>
          <w:sz w:val="24"/>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560F7A3D"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Putting our communities first</w:t>
      </w:r>
      <w:r w:rsidR="00BD679B" w:rsidRPr="00F7234C">
        <w:rPr>
          <w:rFonts w:cs="Arial"/>
          <w:sz w:val="24"/>
          <w:szCs w:val="24"/>
        </w:rPr>
        <w:t>:</w:t>
      </w:r>
      <w:r w:rsidRPr="00F7234C">
        <w:rPr>
          <w:rFonts w:cs="Arial"/>
          <w:sz w:val="24"/>
          <w:szCs w:val="24"/>
        </w:rPr>
        <w:t xml:space="preserve"> we put the interest of the public, the community and service users first.</w:t>
      </w:r>
    </w:p>
    <w:p w14:paraId="2AD16A60"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Integrity: we act with integrity including being open, honest and consistent in everything we do.</w:t>
      </w:r>
    </w:p>
    <w:p w14:paraId="3EEAB426"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Dignity and respect: making decisions objectively based on evidence, without discrimination or bias.</w:t>
      </w:r>
    </w:p>
    <w:p w14:paraId="4D0DF663"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Leadership: we are all positive role models, always demonstrating flexibility and resilient leadership. We are all accountable for everything we do and challenge all behaviour that falls short of the highest standards.</w:t>
      </w:r>
    </w:p>
    <w:p w14:paraId="2BB212FA"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 xml:space="preserve">Equality, diversity, and inclusion: We continually recognise and promote the value of </w:t>
      </w:r>
      <w:r w:rsidR="009816FB" w:rsidRPr="00F7234C">
        <w:rPr>
          <w:rFonts w:cs="Arial"/>
          <w:sz w:val="24"/>
          <w:szCs w:val="24"/>
        </w:rPr>
        <w:t>equality, diversity, and inclusion</w:t>
      </w:r>
      <w:r w:rsidRPr="00F7234C">
        <w:rPr>
          <w:rFonts w:cs="Arial"/>
          <w:sz w:val="24"/>
          <w:szCs w:val="24"/>
        </w:rPr>
        <w:t xml:space="preserve"> both within the Fire and Rescue Service’s and the wider communities in which we serve. We stand against all forms of discrimination</w:t>
      </w:r>
      <w:r w:rsidR="00581E2D" w:rsidRPr="00F7234C">
        <w:rPr>
          <w:rFonts w:cs="Arial"/>
          <w:sz w:val="24"/>
          <w:szCs w:val="24"/>
        </w:rPr>
        <w:t>, create equal opportunities, promote equality, foster good relations, and celebrate difference.</w:t>
      </w:r>
    </w:p>
    <w:p w14:paraId="698EC095" w14:textId="77777777" w:rsidR="005F22D5" w:rsidRPr="00F7234C" w:rsidRDefault="00581E2D" w:rsidP="005F22D5">
      <w:pPr>
        <w:ind w:left="360"/>
        <w:rPr>
          <w:rFonts w:cs="Arial"/>
          <w:sz w:val="24"/>
          <w:szCs w:val="24"/>
        </w:rPr>
      </w:pPr>
      <w:r w:rsidRPr="00F7234C">
        <w:rPr>
          <w:rFonts w:cs="Arial"/>
          <w:sz w:val="24"/>
          <w:szCs w:val="24"/>
        </w:rPr>
        <w:t>Everyone in Lancashire Fire and Rescue Service is expected to behave in accordance with the Service values and to follow the Core Code, including those working with or on behalf of us.</w:t>
      </w:r>
    </w:p>
    <w:p w14:paraId="79E79714" w14:textId="77777777" w:rsidR="00545235" w:rsidRPr="00F7234C" w:rsidRDefault="00545235" w:rsidP="00545235">
      <w:pPr>
        <w:ind w:left="360"/>
        <w:rPr>
          <w:rFonts w:cs="Arial"/>
          <w:sz w:val="24"/>
          <w:szCs w:val="24"/>
        </w:rPr>
      </w:pPr>
      <w:r w:rsidRPr="00F7234C">
        <w:rPr>
          <w:rFonts w:cs="Arial"/>
          <w:sz w:val="24"/>
          <w:szCs w:val="24"/>
        </w:rPr>
        <w:lastRenderedPageBreak/>
        <w:t xml:space="preserve">You can read our full </w:t>
      </w:r>
      <w:hyperlink r:id="rId8" w:history="1">
        <w:r w:rsidRPr="006D7287">
          <w:rPr>
            <w:rStyle w:val="Hyperlink"/>
            <w:rFonts w:cs="Arial"/>
            <w:sz w:val="24"/>
            <w:szCs w:val="24"/>
          </w:rPr>
          <w:t>Community Risk Management Plan.</w:t>
        </w:r>
      </w:hyperlink>
    </w:p>
    <w:p w14:paraId="37CC0E9E" w14:textId="77777777" w:rsidR="00581E2D" w:rsidRPr="00F7234C" w:rsidRDefault="00581E2D">
      <w:pPr>
        <w:rPr>
          <w:rFonts w:cs="Arial"/>
          <w:sz w:val="24"/>
          <w:szCs w:val="24"/>
        </w:rPr>
      </w:pPr>
      <w:r w:rsidRPr="00F7234C">
        <w:rPr>
          <w:rFonts w:cs="Arial"/>
          <w:sz w:val="24"/>
          <w:szCs w:val="24"/>
        </w:rPr>
        <w:br w:type="page"/>
      </w:r>
    </w:p>
    <w:p w14:paraId="2A598257" w14:textId="77777777" w:rsidR="00581E2D" w:rsidRPr="00F7234C" w:rsidRDefault="00581E2D" w:rsidP="00581E2D">
      <w:pPr>
        <w:pStyle w:val="Heading1"/>
        <w:rPr>
          <w:rFonts w:cs="Arial"/>
          <w:b/>
          <w:bCs/>
          <w:sz w:val="24"/>
          <w:szCs w:val="24"/>
        </w:rPr>
      </w:pPr>
      <w:r w:rsidRPr="00F7234C">
        <w:rPr>
          <w:rFonts w:cs="Arial"/>
          <w:b/>
          <w:bCs/>
          <w:sz w:val="24"/>
          <w:szCs w:val="24"/>
        </w:rPr>
        <w:lastRenderedPageBreak/>
        <w:t>Job Role</w:t>
      </w:r>
    </w:p>
    <w:p w14:paraId="53FE73C8" w14:textId="77777777" w:rsidR="00E1647E" w:rsidRPr="00E1647E" w:rsidRDefault="00E1647E" w:rsidP="00E1647E">
      <w:pPr>
        <w:rPr>
          <w:rFonts w:cs="Arial"/>
          <w:sz w:val="24"/>
          <w:szCs w:val="24"/>
        </w:rPr>
      </w:pPr>
      <w:r w:rsidRPr="00E1647E">
        <w:rPr>
          <w:rFonts w:cs="Arial"/>
          <w:sz w:val="24"/>
          <w:szCs w:val="24"/>
        </w:rPr>
        <w:t>As an Accountant at Lancashire Fire and Rescue Service, you will play a pivotal role in shaping our financial strategy and ensuring our financial health. You will work closely with the Deputy Head of Finance and Head of Finance and Procurement to deliver high-quality financial services, including financial accounting, management accounting, corporate accounting, and treasury management.</w:t>
      </w:r>
    </w:p>
    <w:p w14:paraId="63ACA136" w14:textId="77777777" w:rsidR="00E1647E" w:rsidRPr="00E1647E" w:rsidRDefault="00E1647E" w:rsidP="00E1647E">
      <w:pPr>
        <w:rPr>
          <w:rFonts w:cs="Arial"/>
          <w:sz w:val="24"/>
          <w:szCs w:val="24"/>
        </w:rPr>
      </w:pPr>
      <w:r w:rsidRPr="00E1647E">
        <w:rPr>
          <w:rFonts w:cs="Arial"/>
          <w:sz w:val="24"/>
          <w:szCs w:val="24"/>
        </w:rPr>
        <w:t>Your key responsibilities will include:</w:t>
      </w:r>
    </w:p>
    <w:p w14:paraId="70B1817C" w14:textId="617D3A31" w:rsidR="00E1647E" w:rsidRPr="00E1647E" w:rsidRDefault="00E1647E" w:rsidP="00E1647E">
      <w:pPr>
        <w:numPr>
          <w:ilvl w:val="0"/>
          <w:numId w:val="8"/>
        </w:numPr>
        <w:rPr>
          <w:rFonts w:cs="Arial"/>
          <w:sz w:val="24"/>
          <w:szCs w:val="24"/>
        </w:rPr>
      </w:pPr>
      <w:r>
        <w:rPr>
          <w:rFonts w:cs="Arial"/>
          <w:sz w:val="24"/>
          <w:szCs w:val="24"/>
        </w:rPr>
        <w:t>Support</w:t>
      </w:r>
      <w:r w:rsidRPr="00E1647E">
        <w:rPr>
          <w:rFonts w:cs="Arial"/>
          <w:sz w:val="24"/>
          <w:szCs w:val="24"/>
        </w:rPr>
        <w:t xml:space="preserve"> the preparation and timely submission of the statement of accounts, supported by accurate and high-quality working papers.</w:t>
      </w:r>
    </w:p>
    <w:p w14:paraId="64C16F53" w14:textId="77777777" w:rsidR="00E1647E" w:rsidRPr="00E1647E" w:rsidRDefault="00E1647E" w:rsidP="00E1647E">
      <w:pPr>
        <w:numPr>
          <w:ilvl w:val="0"/>
          <w:numId w:val="8"/>
        </w:numPr>
        <w:rPr>
          <w:rFonts w:cs="Arial"/>
          <w:sz w:val="24"/>
          <w:szCs w:val="24"/>
        </w:rPr>
      </w:pPr>
      <w:r w:rsidRPr="00E1647E">
        <w:rPr>
          <w:rFonts w:cs="Arial"/>
          <w:sz w:val="24"/>
          <w:szCs w:val="24"/>
        </w:rPr>
        <w:t>Advising on management and technical accounting issues, providing valuable insights and support to the organization.</w:t>
      </w:r>
    </w:p>
    <w:p w14:paraId="6BD8B7F7" w14:textId="77777777" w:rsidR="00E1647E" w:rsidRPr="00E1647E" w:rsidRDefault="00E1647E" w:rsidP="00E1647E">
      <w:pPr>
        <w:numPr>
          <w:ilvl w:val="0"/>
          <w:numId w:val="8"/>
        </w:numPr>
        <w:rPr>
          <w:rFonts w:cs="Arial"/>
          <w:sz w:val="24"/>
          <w:szCs w:val="24"/>
        </w:rPr>
      </w:pPr>
      <w:r w:rsidRPr="00E1647E">
        <w:rPr>
          <w:rFonts w:cs="Arial"/>
          <w:sz w:val="24"/>
          <w:szCs w:val="24"/>
        </w:rPr>
        <w:t>Driving the budget monitoring process, ensuring the delivery of precise and reliable budgets.</w:t>
      </w:r>
    </w:p>
    <w:p w14:paraId="74165F63" w14:textId="77777777" w:rsidR="00E1647E" w:rsidRPr="00E1647E" w:rsidRDefault="00E1647E" w:rsidP="00E1647E">
      <w:pPr>
        <w:numPr>
          <w:ilvl w:val="0"/>
          <w:numId w:val="8"/>
        </w:numPr>
        <w:rPr>
          <w:rFonts w:cs="Arial"/>
          <w:sz w:val="24"/>
          <w:szCs w:val="24"/>
        </w:rPr>
      </w:pPr>
      <w:r w:rsidRPr="00E1647E">
        <w:rPr>
          <w:rFonts w:cs="Arial"/>
          <w:sz w:val="24"/>
          <w:szCs w:val="24"/>
        </w:rPr>
        <w:t>Collaborating with various departments to support the preparation of bids for external funding and the completion of grant claims.</w:t>
      </w:r>
    </w:p>
    <w:p w14:paraId="19563F18" w14:textId="53F4DB1C" w:rsidR="00E1647E" w:rsidRPr="00E1647E" w:rsidRDefault="00E1647E" w:rsidP="00E1647E">
      <w:pPr>
        <w:numPr>
          <w:ilvl w:val="0"/>
          <w:numId w:val="8"/>
        </w:numPr>
        <w:rPr>
          <w:rFonts w:cs="Arial"/>
          <w:sz w:val="24"/>
          <w:szCs w:val="24"/>
        </w:rPr>
      </w:pPr>
      <w:r>
        <w:rPr>
          <w:rFonts w:cs="Arial"/>
          <w:sz w:val="24"/>
          <w:szCs w:val="24"/>
        </w:rPr>
        <w:t>Supporting the Deputy Head of Finance to m</w:t>
      </w:r>
      <w:r w:rsidRPr="00E1647E">
        <w:rPr>
          <w:rFonts w:cs="Arial"/>
          <w:sz w:val="24"/>
          <w:szCs w:val="24"/>
        </w:rPr>
        <w:t>anaging and develop the finance team, fostering a culture of continuous improvement and professional growth.</w:t>
      </w:r>
    </w:p>
    <w:p w14:paraId="1CBF4560" w14:textId="2436F298" w:rsidR="00E1647E" w:rsidRPr="00E1647E" w:rsidRDefault="00E1647E" w:rsidP="00E1647E">
      <w:pPr>
        <w:rPr>
          <w:rFonts w:cs="Arial"/>
          <w:sz w:val="24"/>
          <w:szCs w:val="24"/>
        </w:rPr>
      </w:pPr>
      <w:r w:rsidRPr="00E1647E">
        <w:rPr>
          <w:rFonts w:cs="Arial"/>
          <w:sz w:val="24"/>
          <w:szCs w:val="24"/>
        </w:rPr>
        <w:t>This role offers a dynamic and supportive environment where your contributions will have a direct impact on our community.</w:t>
      </w:r>
    </w:p>
    <w:p w14:paraId="38F29928" w14:textId="77777777" w:rsidR="00E1647E" w:rsidRDefault="00E1647E" w:rsidP="0080743D">
      <w:pPr>
        <w:rPr>
          <w:rFonts w:cs="Arial"/>
          <w:sz w:val="24"/>
          <w:szCs w:val="24"/>
        </w:rPr>
      </w:pPr>
    </w:p>
    <w:p w14:paraId="470427DC" w14:textId="5402A3AC" w:rsidR="00B10B5B" w:rsidRPr="00B10B5B" w:rsidRDefault="00581E2D" w:rsidP="00B10B5B">
      <w:pPr>
        <w:pStyle w:val="Heading1"/>
        <w:rPr>
          <w:rFonts w:cs="Arial"/>
          <w:b/>
          <w:bCs/>
          <w:sz w:val="24"/>
          <w:szCs w:val="24"/>
        </w:rPr>
      </w:pPr>
      <w:r w:rsidRPr="00F7234C">
        <w:rPr>
          <w:rFonts w:cs="Arial"/>
          <w:b/>
          <w:bCs/>
          <w:sz w:val="24"/>
          <w:szCs w:val="24"/>
        </w:rPr>
        <w:t>Responsibilities</w:t>
      </w:r>
      <w:r w:rsidR="00FD7B17">
        <w:rPr>
          <w:rFonts w:cs="Arial"/>
          <w:b/>
          <w:bCs/>
          <w:sz w:val="24"/>
          <w:szCs w:val="24"/>
        </w:rPr>
        <w:t xml:space="preserve"> whilst operating as a scale 7</w:t>
      </w:r>
    </w:p>
    <w:p w14:paraId="64DC5860" w14:textId="071D8179" w:rsidR="00B10B5B" w:rsidRDefault="00B10B5B" w:rsidP="00B10B5B">
      <w:pPr>
        <w:pStyle w:val="ListParagraph"/>
        <w:numPr>
          <w:ilvl w:val="0"/>
          <w:numId w:val="1"/>
        </w:numPr>
        <w:ind w:left="709" w:hanging="425"/>
        <w:rPr>
          <w:rFonts w:cs="Arial"/>
          <w:sz w:val="24"/>
          <w:szCs w:val="24"/>
        </w:rPr>
      </w:pPr>
      <w:r>
        <w:rPr>
          <w:rFonts w:cs="Arial"/>
          <w:sz w:val="24"/>
          <w:szCs w:val="24"/>
        </w:rPr>
        <w:t>To support the preparation of the statement of accounts, within the statutory deadlines, including the production of relevant financial statements and working papers to meet all statutory and external audit requirements.</w:t>
      </w:r>
    </w:p>
    <w:p w14:paraId="74373AEE" w14:textId="24DAAF12" w:rsidR="00B10B5B" w:rsidRPr="00F7234C" w:rsidRDefault="00B10B5B" w:rsidP="00B10B5B">
      <w:pPr>
        <w:pStyle w:val="ListParagraph"/>
        <w:numPr>
          <w:ilvl w:val="0"/>
          <w:numId w:val="1"/>
        </w:numPr>
        <w:ind w:left="709" w:hanging="425"/>
        <w:rPr>
          <w:rFonts w:cs="Arial"/>
          <w:sz w:val="24"/>
          <w:szCs w:val="24"/>
        </w:rPr>
      </w:pPr>
      <w:r>
        <w:rPr>
          <w:rFonts w:cs="Arial"/>
          <w:sz w:val="24"/>
          <w:szCs w:val="24"/>
        </w:rPr>
        <w:t>To assist in all aspects of balance sheet accounting, including the up-to-date maintenance of the fixed asset registers.</w:t>
      </w:r>
    </w:p>
    <w:p w14:paraId="05DCB76C" w14:textId="747AFF75" w:rsidR="00B10B5B" w:rsidRDefault="00B10B5B" w:rsidP="00B10B5B">
      <w:pPr>
        <w:pStyle w:val="ListParagraph"/>
        <w:numPr>
          <w:ilvl w:val="0"/>
          <w:numId w:val="1"/>
        </w:numPr>
        <w:ind w:left="709" w:hanging="425"/>
        <w:rPr>
          <w:rFonts w:cs="Arial"/>
          <w:sz w:val="24"/>
          <w:szCs w:val="24"/>
        </w:rPr>
      </w:pPr>
      <w:r>
        <w:rPr>
          <w:rFonts w:cs="Arial"/>
          <w:sz w:val="24"/>
          <w:szCs w:val="24"/>
        </w:rPr>
        <w:t>To assist in the coordination of the external audit including:</w:t>
      </w:r>
    </w:p>
    <w:p w14:paraId="7F75608E" w14:textId="54F92ACB" w:rsidR="00B10B5B" w:rsidRDefault="00B10B5B" w:rsidP="00B10B5B">
      <w:pPr>
        <w:pStyle w:val="ListParagraph"/>
        <w:numPr>
          <w:ilvl w:val="1"/>
          <w:numId w:val="1"/>
        </w:numPr>
        <w:rPr>
          <w:rFonts w:cs="Arial"/>
          <w:sz w:val="24"/>
          <w:szCs w:val="24"/>
        </w:rPr>
      </w:pPr>
      <w:r>
        <w:rPr>
          <w:rFonts w:cs="Arial"/>
          <w:sz w:val="24"/>
          <w:szCs w:val="24"/>
        </w:rPr>
        <w:t xml:space="preserve">Creating, monitoring and reporting the closure of accounts </w:t>
      </w:r>
      <w:r w:rsidR="000459A6">
        <w:rPr>
          <w:rFonts w:cs="Arial"/>
          <w:sz w:val="24"/>
          <w:szCs w:val="24"/>
        </w:rPr>
        <w:t>timetable.</w:t>
      </w:r>
    </w:p>
    <w:p w14:paraId="55061BE0" w14:textId="66E2E0FE" w:rsidR="00B10B5B" w:rsidRDefault="00B10B5B" w:rsidP="00B10B5B">
      <w:pPr>
        <w:pStyle w:val="ListParagraph"/>
        <w:numPr>
          <w:ilvl w:val="1"/>
          <w:numId w:val="1"/>
        </w:numPr>
        <w:rPr>
          <w:rFonts w:cs="Arial"/>
          <w:sz w:val="24"/>
          <w:szCs w:val="24"/>
        </w:rPr>
      </w:pPr>
      <w:r>
        <w:rPr>
          <w:rFonts w:cs="Arial"/>
          <w:sz w:val="24"/>
          <w:szCs w:val="24"/>
        </w:rPr>
        <w:t xml:space="preserve">Coordination of responses to external audit queries across the Finance </w:t>
      </w:r>
      <w:r w:rsidR="000459A6">
        <w:rPr>
          <w:rFonts w:cs="Arial"/>
          <w:sz w:val="24"/>
          <w:szCs w:val="24"/>
        </w:rPr>
        <w:t>Team.</w:t>
      </w:r>
    </w:p>
    <w:p w14:paraId="46B8AF4A" w14:textId="77777777" w:rsidR="00EC6917" w:rsidRDefault="00EC6917" w:rsidP="00EC6917">
      <w:pPr>
        <w:pStyle w:val="ListParagraph"/>
        <w:numPr>
          <w:ilvl w:val="0"/>
          <w:numId w:val="1"/>
        </w:numPr>
        <w:ind w:hanging="436"/>
        <w:rPr>
          <w:rFonts w:cs="Arial"/>
          <w:sz w:val="24"/>
          <w:szCs w:val="24"/>
        </w:rPr>
      </w:pPr>
      <w:r>
        <w:rPr>
          <w:rFonts w:cs="Arial"/>
          <w:sz w:val="24"/>
          <w:szCs w:val="24"/>
        </w:rPr>
        <w:t>To ensure the timely and accurate production of financial returns as required, i.e. Government, CIPFA etc.</w:t>
      </w:r>
      <w:r w:rsidRPr="00F7234C">
        <w:rPr>
          <w:rFonts w:cs="Arial"/>
          <w:sz w:val="24"/>
          <w:szCs w:val="24"/>
        </w:rPr>
        <w:t xml:space="preserve"> </w:t>
      </w:r>
      <w:r>
        <w:rPr>
          <w:rFonts w:cs="Arial"/>
          <w:sz w:val="24"/>
          <w:szCs w:val="24"/>
        </w:rPr>
        <w:t>To ensure that proper processes and protocols are in place to comply with all relevant VAT, employment and other taxation legislation.</w:t>
      </w:r>
    </w:p>
    <w:p w14:paraId="0D97C064" w14:textId="45CC9CDC" w:rsidR="002574F9" w:rsidRDefault="002574F9" w:rsidP="002574F9">
      <w:pPr>
        <w:pStyle w:val="ListParagraph"/>
        <w:numPr>
          <w:ilvl w:val="0"/>
          <w:numId w:val="1"/>
        </w:numPr>
        <w:ind w:left="709" w:hanging="425"/>
        <w:rPr>
          <w:rFonts w:cs="Arial"/>
          <w:sz w:val="24"/>
          <w:szCs w:val="24"/>
        </w:rPr>
      </w:pPr>
      <w:bookmarkStart w:id="1" w:name="_Hlk120621309"/>
      <w:r>
        <w:rPr>
          <w:rFonts w:cs="Arial"/>
          <w:sz w:val="24"/>
          <w:szCs w:val="24"/>
        </w:rPr>
        <w:t xml:space="preserve">Assist in the preparation of timely and accurate monthly management accounts for the organisation, including </w:t>
      </w:r>
      <w:r w:rsidR="00545235">
        <w:rPr>
          <w:rFonts w:cs="Arial"/>
          <w:sz w:val="24"/>
          <w:szCs w:val="24"/>
        </w:rPr>
        <w:t>year-end</w:t>
      </w:r>
      <w:r>
        <w:rPr>
          <w:rFonts w:cs="Arial"/>
          <w:sz w:val="24"/>
          <w:szCs w:val="24"/>
        </w:rPr>
        <w:t xml:space="preserve"> forecasts as required</w:t>
      </w:r>
    </w:p>
    <w:bookmarkEnd w:id="1"/>
    <w:p w14:paraId="11BC6398" w14:textId="77777777" w:rsidR="002574F9" w:rsidRDefault="002574F9" w:rsidP="002574F9">
      <w:pPr>
        <w:pStyle w:val="ListParagraph"/>
        <w:numPr>
          <w:ilvl w:val="0"/>
          <w:numId w:val="1"/>
        </w:numPr>
        <w:ind w:left="709" w:hanging="425"/>
        <w:rPr>
          <w:rFonts w:cs="Arial"/>
          <w:sz w:val="24"/>
          <w:szCs w:val="24"/>
        </w:rPr>
      </w:pPr>
      <w:r>
        <w:rPr>
          <w:rFonts w:cs="Arial"/>
          <w:sz w:val="24"/>
          <w:szCs w:val="24"/>
        </w:rPr>
        <w:t>Monitoring of changes to staffing establishments in conjunction with HR personnel, including producing reports as required.</w:t>
      </w:r>
    </w:p>
    <w:p w14:paraId="67D6818D" w14:textId="427D4F0D" w:rsidR="002574F9" w:rsidRDefault="002574F9" w:rsidP="002574F9">
      <w:pPr>
        <w:pStyle w:val="ListParagraph"/>
        <w:numPr>
          <w:ilvl w:val="0"/>
          <w:numId w:val="1"/>
        </w:numPr>
        <w:ind w:left="709" w:hanging="425"/>
        <w:rPr>
          <w:rFonts w:cs="Arial"/>
          <w:sz w:val="24"/>
          <w:szCs w:val="24"/>
        </w:rPr>
      </w:pPr>
      <w:bookmarkStart w:id="2" w:name="_Hlk120621381"/>
      <w:r>
        <w:rPr>
          <w:rFonts w:cs="Arial"/>
          <w:sz w:val="24"/>
          <w:szCs w:val="24"/>
        </w:rPr>
        <w:t>Assisting with the overall co-ordination of the preparation of bids for external funding and the completion of grant claims.</w:t>
      </w:r>
    </w:p>
    <w:p w14:paraId="3BB5F6B6" w14:textId="33467A43" w:rsidR="00370BD4" w:rsidRDefault="00370BD4" w:rsidP="002574F9">
      <w:pPr>
        <w:pStyle w:val="ListParagraph"/>
        <w:numPr>
          <w:ilvl w:val="0"/>
          <w:numId w:val="1"/>
        </w:numPr>
        <w:ind w:left="709" w:hanging="425"/>
        <w:rPr>
          <w:rFonts w:cs="Arial"/>
          <w:sz w:val="24"/>
          <w:szCs w:val="24"/>
        </w:rPr>
      </w:pPr>
      <w:r>
        <w:rPr>
          <w:rFonts w:cs="Arial"/>
          <w:sz w:val="24"/>
          <w:szCs w:val="24"/>
        </w:rPr>
        <w:t>Support the management of insurance services</w:t>
      </w:r>
    </w:p>
    <w:bookmarkEnd w:id="2"/>
    <w:p w14:paraId="505E7C50" w14:textId="77777777" w:rsidR="0098608C" w:rsidRDefault="0098608C" w:rsidP="00771075">
      <w:pPr>
        <w:pStyle w:val="ListParagraph"/>
        <w:rPr>
          <w:rFonts w:cs="Arial"/>
          <w:sz w:val="24"/>
          <w:szCs w:val="24"/>
        </w:rPr>
      </w:pPr>
    </w:p>
    <w:p w14:paraId="36298A51" w14:textId="77777777" w:rsidR="00EC6917" w:rsidRDefault="00EC6917" w:rsidP="00EC6917">
      <w:pPr>
        <w:pStyle w:val="ListParagraph"/>
        <w:numPr>
          <w:ilvl w:val="0"/>
          <w:numId w:val="1"/>
        </w:numPr>
        <w:ind w:hanging="436"/>
        <w:rPr>
          <w:rFonts w:cs="Arial"/>
          <w:sz w:val="24"/>
          <w:szCs w:val="24"/>
        </w:rPr>
      </w:pPr>
      <w:r>
        <w:rPr>
          <w:rFonts w:cs="Arial"/>
          <w:sz w:val="24"/>
          <w:szCs w:val="24"/>
        </w:rPr>
        <w:t>To manage, develop and maintain all the financial systems and internal controls operated within the finance team ensuring that maximum use is made of the IT systems available (note the finance system is provided and managed by Lancashire County Council).</w:t>
      </w:r>
    </w:p>
    <w:p w14:paraId="341E7551" w14:textId="77777777" w:rsidR="00EC6917" w:rsidRPr="00F7234C" w:rsidRDefault="00EC6917" w:rsidP="00EC6917">
      <w:pPr>
        <w:pStyle w:val="ListParagraph"/>
        <w:numPr>
          <w:ilvl w:val="0"/>
          <w:numId w:val="1"/>
        </w:numPr>
        <w:ind w:hanging="436"/>
        <w:rPr>
          <w:rFonts w:cs="Arial"/>
          <w:sz w:val="24"/>
          <w:szCs w:val="24"/>
        </w:rPr>
      </w:pPr>
      <w:r>
        <w:rPr>
          <w:rFonts w:cs="Arial"/>
          <w:sz w:val="24"/>
          <w:szCs w:val="24"/>
        </w:rPr>
        <w:t>To lead, manage and develop the staff within the finance team through staff supervision, appraisal, coaching and mentoring.</w:t>
      </w:r>
    </w:p>
    <w:p w14:paraId="7F3AED84" w14:textId="77777777" w:rsidR="00EC6917" w:rsidRPr="00F7234C" w:rsidRDefault="00EC6917" w:rsidP="00EC6917">
      <w:pPr>
        <w:pStyle w:val="ListParagraph"/>
        <w:numPr>
          <w:ilvl w:val="0"/>
          <w:numId w:val="1"/>
        </w:numPr>
        <w:ind w:left="709" w:hanging="425"/>
        <w:rPr>
          <w:rFonts w:cs="Arial"/>
          <w:sz w:val="24"/>
          <w:szCs w:val="24"/>
        </w:rPr>
      </w:pPr>
      <w:r w:rsidRPr="00F7234C">
        <w:rPr>
          <w:rFonts w:cs="Arial"/>
          <w:sz w:val="24"/>
          <w:szCs w:val="24"/>
        </w:rPr>
        <w:t>Demonstrate a commitment to personal development and actively participate in the appraisal process.</w:t>
      </w:r>
    </w:p>
    <w:p w14:paraId="12B6D0AD" w14:textId="77777777" w:rsidR="00EC6917" w:rsidRPr="00F7234C" w:rsidRDefault="00EC6917" w:rsidP="00EC6917">
      <w:pPr>
        <w:pStyle w:val="ListParagraph"/>
        <w:numPr>
          <w:ilvl w:val="0"/>
          <w:numId w:val="1"/>
        </w:numPr>
        <w:ind w:left="709" w:hanging="425"/>
        <w:rPr>
          <w:rFonts w:cs="Arial"/>
          <w:sz w:val="24"/>
          <w:szCs w:val="24"/>
        </w:rPr>
      </w:pPr>
      <w:r w:rsidRPr="00F7234C">
        <w:rPr>
          <w:rFonts w:cs="Arial"/>
          <w:sz w:val="24"/>
          <w:szCs w:val="24"/>
        </w:rPr>
        <w:t>To be aware of the LFRS Safeguarding Procedures and to make referrals as appropriate to the role.</w:t>
      </w:r>
    </w:p>
    <w:p w14:paraId="0A7029BC" w14:textId="77777777" w:rsidR="00EC6917" w:rsidRPr="00F7234C" w:rsidRDefault="00EC6917" w:rsidP="00EC6917">
      <w:pPr>
        <w:pStyle w:val="ListParagraph"/>
        <w:numPr>
          <w:ilvl w:val="0"/>
          <w:numId w:val="1"/>
        </w:numPr>
        <w:ind w:left="709" w:hanging="425"/>
        <w:rPr>
          <w:rFonts w:cs="Arial"/>
          <w:sz w:val="24"/>
          <w:szCs w:val="24"/>
        </w:rPr>
      </w:pPr>
      <w:r w:rsidRPr="00F7234C">
        <w:rPr>
          <w:rFonts w:cs="Arial"/>
          <w:sz w:val="24"/>
          <w:szCs w:val="24"/>
        </w:rPr>
        <w:t>Promote a positive image of the Service in dealing with all other organisations and members of the public.</w:t>
      </w:r>
    </w:p>
    <w:p w14:paraId="0BFDBD35" w14:textId="77777777" w:rsidR="00EC6917" w:rsidRPr="00F7234C" w:rsidRDefault="00EC6917" w:rsidP="00EC6917">
      <w:pPr>
        <w:pStyle w:val="ListParagraph"/>
        <w:numPr>
          <w:ilvl w:val="0"/>
          <w:numId w:val="1"/>
        </w:numPr>
        <w:ind w:left="709" w:hanging="425"/>
        <w:rPr>
          <w:rFonts w:cs="Arial"/>
          <w:sz w:val="24"/>
          <w:szCs w:val="24"/>
        </w:rPr>
      </w:pPr>
      <w:r w:rsidRPr="00F7234C">
        <w:rPr>
          <w:rFonts w:cs="Arial"/>
          <w:sz w:val="24"/>
          <w:szCs w:val="24"/>
        </w:rPr>
        <w:t>To promote the principles of equality and diversity and comply with Lancashire Fire and Rescue Service Equality, Diversity, and Inclusion Policy at all times.</w:t>
      </w:r>
    </w:p>
    <w:p w14:paraId="20505EAA" w14:textId="77777777" w:rsidR="00EC6917" w:rsidRPr="00F7234C" w:rsidRDefault="00EC6917" w:rsidP="00EC6917">
      <w:pPr>
        <w:pStyle w:val="ListParagraph"/>
        <w:numPr>
          <w:ilvl w:val="0"/>
          <w:numId w:val="1"/>
        </w:numPr>
        <w:ind w:left="709" w:hanging="425"/>
        <w:rPr>
          <w:rFonts w:cs="Arial"/>
          <w:sz w:val="24"/>
          <w:szCs w:val="24"/>
        </w:rPr>
      </w:pPr>
      <w:r w:rsidRPr="00F7234C">
        <w:rPr>
          <w:rFonts w:cs="Arial"/>
          <w:sz w:val="24"/>
          <w:szCs w:val="24"/>
        </w:rPr>
        <w:t>To observe all rules governing health and safety and use safety equipment where it is provided.</w:t>
      </w:r>
    </w:p>
    <w:p w14:paraId="4A829304" w14:textId="464C7361" w:rsidR="00EC6917" w:rsidRPr="00F7234C" w:rsidRDefault="00EC6917" w:rsidP="00EC6917">
      <w:pPr>
        <w:pStyle w:val="ListParagraph"/>
        <w:numPr>
          <w:ilvl w:val="0"/>
          <w:numId w:val="1"/>
        </w:numPr>
        <w:ind w:left="709" w:hanging="425"/>
        <w:rPr>
          <w:rFonts w:cs="Arial"/>
          <w:sz w:val="24"/>
          <w:szCs w:val="24"/>
        </w:rPr>
      </w:pPr>
      <w:r w:rsidRPr="00F7234C">
        <w:rPr>
          <w:rFonts w:cs="Arial"/>
          <w:sz w:val="24"/>
          <w:szCs w:val="24"/>
        </w:rPr>
        <w:t>To support LFRS in its commitment to prevent pollution and minimise its impact on the environment</w:t>
      </w:r>
    </w:p>
    <w:p w14:paraId="08ABC6EE" w14:textId="77777777" w:rsidR="00EC6917" w:rsidRPr="00F7234C" w:rsidRDefault="00EC6917" w:rsidP="00EC6917">
      <w:pPr>
        <w:pStyle w:val="ListParagraph"/>
        <w:ind w:left="1440"/>
        <w:rPr>
          <w:rFonts w:cs="Arial"/>
          <w:sz w:val="24"/>
          <w:szCs w:val="24"/>
        </w:rPr>
      </w:pPr>
    </w:p>
    <w:p w14:paraId="36805793" w14:textId="360FFBA5" w:rsidR="00B10B5B" w:rsidRDefault="00B10B5B" w:rsidP="00B10B5B">
      <w:pPr>
        <w:pStyle w:val="Heading1"/>
        <w:rPr>
          <w:rFonts w:cs="Arial"/>
          <w:b/>
          <w:bCs/>
          <w:sz w:val="24"/>
          <w:szCs w:val="24"/>
        </w:rPr>
      </w:pPr>
      <w:r w:rsidRPr="00F7234C">
        <w:rPr>
          <w:rFonts w:cs="Arial"/>
          <w:b/>
          <w:bCs/>
          <w:sz w:val="24"/>
          <w:szCs w:val="24"/>
        </w:rPr>
        <w:t>Responsibilities</w:t>
      </w:r>
      <w:r>
        <w:rPr>
          <w:rFonts w:cs="Arial"/>
          <w:b/>
          <w:bCs/>
          <w:sz w:val="24"/>
          <w:szCs w:val="24"/>
        </w:rPr>
        <w:t xml:space="preserve"> whilst operating as a scale 8</w:t>
      </w:r>
    </w:p>
    <w:p w14:paraId="2B75561D" w14:textId="77777777" w:rsidR="00EC6917" w:rsidRDefault="00EC6917" w:rsidP="00EC6917">
      <w:pPr>
        <w:pStyle w:val="ListParagraph"/>
        <w:numPr>
          <w:ilvl w:val="0"/>
          <w:numId w:val="1"/>
        </w:numPr>
        <w:ind w:left="709" w:hanging="425"/>
        <w:rPr>
          <w:rFonts w:cs="Arial"/>
          <w:sz w:val="24"/>
          <w:szCs w:val="24"/>
        </w:rPr>
      </w:pPr>
      <w:r>
        <w:rPr>
          <w:rFonts w:cs="Arial"/>
          <w:sz w:val="24"/>
          <w:szCs w:val="24"/>
        </w:rPr>
        <w:t>To support the production of the capital and revenue budgets including:</w:t>
      </w:r>
    </w:p>
    <w:p w14:paraId="4F7553E7" w14:textId="061AF0DF" w:rsidR="00EC6917" w:rsidRDefault="00EC6917" w:rsidP="00EC6917">
      <w:pPr>
        <w:pStyle w:val="ListParagraph"/>
        <w:numPr>
          <w:ilvl w:val="1"/>
          <w:numId w:val="1"/>
        </w:numPr>
        <w:rPr>
          <w:rFonts w:cs="Arial"/>
          <w:sz w:val="24"/>
          <w:szCs w:val="24"/>
        </w:rPr>
      </w:pPr>
      <w:r>
        <w:rPr>
          <w:rFonts w:cs="Arial"/>
          <w:sz w:val="24"/>
          <w:szCs w:val="24"/>
        </w:rPr>
        <w:t>Analysing government funding announcements and opportunities and ensuring that these are accurately incorporated into financial plans</w:t>
      </w:r>
    </w:p>
    <w:p w14:paraId="632095B0" w14:textId="55AA6CC0" w:rsidR="00EC6917" w:rsidRDefault="00EC6917" w:rsidP="00EC6917">
      <w:pPr>
        <w:pStyle w:val="ListParagraph"/>
        <w:numPr>
          <w:ilvl w:val="1"/>
          <w:numId w:val="1"/>
        </w:numPr>
        <w:rPr>
          <w:rFonts w:cs="Arial"/>
          <w:sz w:val="24"/>
          <w:szCs w:val="24"/>
        </w:rPr>
      </w:pPr>
      <w:r>
        <w:rPr>
          <w:rFonts w:cs="Arial"/>
          <w:sz w:val="24"/>
          <w:szCs w:val="24"/>
        </w:rPr>
        <w:t>Assisting in the completion of the Treasury Management strategy and Capital Strategy</w:t>
      </w:r>
    </w:p>
    <w:p w14:paraId="741B79CB" w14:textId="77777777" w:rsidR="00EC6917" w:rsidRDefault="00EC6917" w:rsidP="00EC6917">
      <w:pPr>
        <w:pStyle w:val="ListParagraph"/>
        <w:numPr>
          <w:ilvl w:val="1"/>
          <w:numId w:val="1"/>
        </w:numPr>
        <w:rPr>
          <w:rFonts w:cs="Arial"/>
          <w:sz w:val="24"/>
          <w:szCs w:val="24"/>
        </w:rPr>
      </w:pPr>
      <w:r>
        <w:rPr>
          <w:rFonts w:cs="Arial"/>
          <w:sz w:val="24"/>
          <w:szCs w:val="24"/>
        </w:rPr>
        <w:t>Advising on the level of provisions.</w:t>
      </w:r>
    </w:p>
    <w:p w14:paraId="5D1C606C" w14:textId="77777777" w:rsidR="00EC6917" w:rsidRDefault="00EC6917" w:rsidP="00EC6917">
      <w:pPr>
        <w:pStyle w:val="ListParagraph"/>
        <w:numPr>
          <w:ilvl w:val="1"/>
          <w:numId w:val="1"/>
        </w:numPr>
        <w:rPr>
          <w:rFonts w:cs="Arial"/>
          <w:sz w:val="24"/>
          <w:szCs w:val="24"/>
        </w:rPr>
      </w:pPr>
      <w:r>
        <w:rPr>
          <w:rFonts w:cs="Arial"/>
          <w:sz w:val="24"/>
          <w:szCs w:val="24"/>
        </w:rPr>
        <w:t>Advising on the cost of borrowing and other financing budgets.</w:t>
      </w:r>
    </w:p>
    <w:p w14:paraId="3B5D425E" w14:textId="28963301" w:rsidR="00EC6917" w:rsidRDefault="00EC6917" w:rsidP="00EC6917">
      <w:pPr>
        <w:pStyle w:val="ListParagraph"/>
        <w:numPr>
          <w:ilvl w:val="0"/>
          <w:numId w:val="1"/>
        </w:numPr>
        <w:ind w:hanging="436"/>
        <w:rPr>
          <w:rFonts w:cs="Arial"/>
          <w:sz w:val="24"/>
          <w:szCs w:val="24"/>
        </w:rPr>
      </w:pPr>
      <w:r>
        <w:rPr>
          <w:rFonts w:cs="Arial"/>
          <w:sz w:val="24"/>
          <w:szCs w:val="24"/>
        </w:rPr>
        <w:t>To regularly report on the compliance with the Prudential Code and related Prudential Indicators.</w:t>
      </w:r>
    </w:p>
    <w:p w14:paraId="29B65AD5" w14:textId="77777777" w:rsidR="00EC6917" w:rsidRDefault="00EC6917" w:rsidP="00EC6917">
      <w:pPr>
        <w:pStyle w:val="ListParagraph"/>
        <w:numPr>
          <w:ilvl w:val="0"/>
          <w:numId w:val="1"/>
        </w:numPr>
        <w:ind w:hanging="436"/>
        <w:rPr>
          <w:rFonts w:cs="Arial"/>
          <w:sz w:val="24"/>
          <w:szCs w:val="24"/>
        </w:rPr>
      </w:pPr>
      <w:r>
        <w:rPr>
          <w:rFonts w:cs="Arial"/>
          <w:sz w:val="24"/>
          <w:szCs w:val="24"/>
        </w:rPr>
        <w:t>To monitor the financial aspects of the Authorities PFI schemes, ensuring compliance with relevant accounting requirements.</w:t>
      </w:r>
    </w:p>
    <w:p w14:paraId="339BE822" w14:textId="77777777" w:rsidR="00EC6917" w:rsidRDefault="00EC6917" w:rsidP="00EC6917">
      <w:pPr>
        <w:pStyle w:val="ListParagraph"/>
        <w:numPr>
          <w:ilvl w:val="0"/>
          <w:numId w:val="1"/>
        </w:numPr>
        <w:ind w:hanging="436"/>
        <w:rPr>
          <w:rFonts w:cs="Arial"/>
          <w:sz w:val="24"/>
          <w:szCs w:val="24"/>
        </w:rPr>
      </w:pPr>
      <w:r>
        <w:rPr>
          <w:rFonts w:cs="Arial"/>
          <w:sz w:val="24"/>
          <w:szCs w:val="24"/>
        </w:rPr>
        <w:t>Develop policies and guidance in relation to financial matters.</w:t>
      </w:r>
    </w:p>
    <w:p w14:paraId="252F7C0A" w14:textId="3B216FFF" w:rsidR="00EC6917" w:rsidRDefault="00EC6917" w:rsidP="00EC6917">
      <w:pPr>
        <w:pStyle w:val="ListParagraph"/>
        <w:numPr>
          <w:ilvl w:val="0"/>
          <w:numId w:val="1"/>
        </w:numPr>
        <w:ind w:hanging="436"/>
        <w:rPr>
          <w:rFonts w:cs="Arial"/>
          <w:sz w:val="24"/>
          <w:szCs w:val="24"/>
        </w:rPr>
      </w:pPr>
      <w:r>
        <w:rPr>
          <w:rFonts w:cs="Arial"/>
          <w:sz w:val="24"/>
          <w:szCs w:val="24"/>
        </w:rPr>
        <w:t>Provision of advice and training to budget holders and staff within the organisation on finance related procedures, issues and budgetary control.</w:t>
      </w:r>
    </w:p>
    <w:p w14:paraId="7E1D22AF" w14:textId="5B39C43C" w:rsidR="002574F9" w:rsidRPr="00790014" w:rsidRDefault="002574F9" w:rsidP="00790014">
      <w:pPr>
        <w:pStyle w:val="ListParagraph"/>
        <w:numPr>
          <w:ilvl w:val="0"/>
          <w:numId w:val="1"/>
        </w:numPr>
        <w:ind w:left="709" w:hanging="425"/>
        <w:rPr>
          <w:rFonts w:cs="Arial"/>
          <w:sz w:val="24"/>
          <w:szCs w:val="24"/>
        </w:rPr>
      </w:pPr>
      <w:r>
        <w:rPr>
          <w:rFonts w:cs="Arial"/>
          <w:sz w:val="24"/>
          <w:szCs w:val="24"/>
        </w:rPr>
        <w:t>Liaison with budget holders to ensure appropriate performance management of all budgets in order to meet key service, corporate and statutory performance measures.</w:t>
      </w:r>
    </w:p>
    <w:p w14:paraId="0C8A0B66" w14:textId="77777777" w:rsidR="002574F9" w:rsidRDefault="002574F9" w:rsidP="002574F9">
      <w:pPr>
        <w:pStyle w:val="ListParagraph"/>
        <w:numPr>
          <w:ilvl w:val="0"/>
          <w:numId w:val="1"/>
        </w:numPr>
        <w:ind w:left="709" w:hanging="425"/>
        <w:rPr>
          <w:rFonts w:cs="Arial"/>
          <w:sz w:val="24"/>
          <w:szCs w:val="24"/>
        </w:rPr>
      </w:pPr>
      <w:r>
        <w:rPr>
          <w:rFonts w:cs="Arial"/>
          <w:sz w:val="24"/>
          <w:szCs w:val="24"/>
        </w:rPr>
        <w:t>Co-ordination of the preparation of bids for external funding and the completion of grant claims.</w:t>
      </w:r>
    </w:p>
    <w:p w14:paraId="6A946B8F" w14:textId="77777777" w:rsidR="002574F9" w:rsidRPr="00C97EE3" w:rsidRDefault="002574F9" w:rsidP="002574F9">
      <w:pPr>
        <w:pStyle w:val="ListParagraph"/>
        <w:numPr>
          <w:ilvl w:val="0"/>
          <w:numId w:val="1"/>
        </w:numPr>
        <w:ind w:hanging="436"/>
        <w:rPr>
          <w:sz w:val="24"/>
          <w:szCs w:val="24"/>
        </w:rPr>
      </w:pPr>
      <w:r w:rsidRPr="00C97EE3">
        <w:rPr>
          <w:sz w:val="24"/>
          <w:szCs w:val="24"/>
        </w:rPr>
        <w:t>Preparation of bids for external funding and the completion of grant claims.</w:t>
      </w:r>
    </w:p>
    <w:p w14:paraId="2F703523" w14:textId="6C5F2C6A" w:rsidR="002574F9" w:rsidRPr="00EC6917" w:rsidRDefault="00771075" w:rsidP="001808FD">
      <w:pPr>
        <w:pStyle w:val="ListParagraph"/>
        <w:numPr>
          <w:ilvl w:val="0"/>
          <w:numId w:val="1"/>
        </w:numPr>
        <w:ind w:hanging="436"/>
        <w:rPr>
          <w:rFonts w:cs="Arial"/>
          <w:sz w:val="24"/>
          <w:szCs w:val="24"/>
        </w:rPr>
      </w:pPr>
      <w:r>
        <w:rPr>
          <w:rFonts w:cs="Arial"/>
          <w:sz w:val="24"/>
          <w:szCs w:val="24"/>
        </w:rPr>
        <w:t>Completion of</w:t>
      </w:r>
      <w:r w:rsidR="00380BC7">
        <w:rPr>
          <w:rFonts w:cs="Arial"/>
          <w:sz w:val="24"/>
          <w:szCs w:val="24"/>
        </w:rPr>
        <w:t xml:space="preserve"> VAT returns</w:t>
      </w:r>
      <w:r>
        <w:rPr>
          <w:rFonts w:cs="Arial"/>
          <w:sz w:val="24"/>
          <w:szCs w:val="24"/>
        </w:rPr>
        <w:t xml:space="preserve"> within statutory deadlines</w:t>
      </w:r>
      <w:r w:rsidR="00380BC7">
        <w:rPr>
          <w:rFonts w:cs="Arial"/>
          <w:sz w:val="24"/>
          <w:szCs w:val="24"/>
        </w:rPr>
        <w:t>, ensuring compliance with VAT legislation.</w:t>
      </w:r>
    </w:p>
    <w:p w14:paraId="31313823" w14:textId="52770000" w:rsidR="00FD7B17" w:rsidRPr="00EC6917" w:rsidRDefault="00B10B5B" w:rsidP="00EC6917">
      <w:pPr>
        <w:pStyle w:val="Heading1"/>
        <w:rPr>
          <w:rFonts w:cs="Arial"/>
          <w:b/>
          <w:bCs/>
          <w:sz w:val="24"/>
          <w:szCs w:val="24"/>
        </w:rPr>
      </w:pPr>
      <w:r w:rsidRPr="00F7234C">
        <w:rPr>
          <w:rFonts w:cs="Arial"/>
          <w:b/>
          <w:bCs/>
          <w:sz w:val="24"/>
          <w:szCs w:val="24"/>
        </w:rPr>
        <w:lastRenderedPageBreak/>
        <w:t>Responsibilities</w:t>
      </w:r>
      <w:r>
        <w:rPr>
          <w:rFonts w:cs="Arial"/>
          <w:b/>
          <w:bCs/>
          <w:sz w:val="24"/>
          <w:szCs w:val="24"/>
        </w:rPr>
        <w:t xml:space="preserve"> whilst operating as a scale 9</w:t>
      </w:r>
    </w:p>
    <w:p w14:paraId="1272E731" w14:textId="043DF8BC" w:rsidR="00EC6917" w:rsidRDefault="0014667C" w:rsidP="00EC6917">
      <w:pPr>
        <w:pStyle w:val="ListParagraph"/>
        <w:numPr>
          <w:ilvl w:val="0"/>
          <w:numId w:val="1"/>
        </w:numPr>
        <w:ind w:hanging="436"/>
        <w:rPr>
          <w:rFonts w:cs="Arial"/>
          <w:sz w:val="24"/>
          <w:szCs w:val="24"/>
        </w:rPr>
      </w:pPr>
      <w:r>
        <w:rPr>
          <w:rFonts w:cs="Arial"/>
          <w:sz w:val="24"/>
          <w:szCs w:val="24"/>
        </w:rPr>
        <w:t>To make recommendations regarding the best financing options for fixed assets, including the leasing of assets</w:t>
      </w:r>
      <w:r w:rsidR="00BC628F">
        <w:rPr>
          <w:rFonts w:cs="Arial"/>
          <w:sz w:val="24"/>
          <w:szCs w:val="24"/>
        </w:rPr>
        <w:t>.</w:t>
      </w:r>
    </w:p>
    <w:p w14:paraId="1FA26A4C" w14:textId="77777777" w:rsidR="00EC6917" w:rsidRDefault="00EC6917" w:rsidP="00EC6917">
      <w:pPr>
        <w:pStyle w:val="ListParagraph"/>
        <w:numPr>
          <w:ilvl w:val="0"/>
          <w:numId w:val="1"/>
        </w:numPr>
        <w:ind w:hanging="436"/>
        <w:rPr>
          <w:rFonts w:cs="Arial"/>
          <w:sz w:val="24"/>
          <w:szCs w:val="24"/>
        </w:rPr>
      </w:pPr>
      <w:r>
        <w:rPr>
          <w:rFonts w:cs="Arial"/>
          <w:sz w:val="24"/>
          <w:szCs w:val="24"/>
        </w:rPr>
        <w:t>To assist in the effective delivery of the treasury management function including:</w:t>
      </w:r>
    </w:p>
    <w:p w14:paraId="34D4BB2E" w14:textId="52975CCC" w:rsidR="00EC6917" w:rsidRDefault="00EC6917" w:rsidP="00EC6917">
      <w:pPr>
        <w:pStyle w:val="ListParagraph"/>
        <w:numPr>
          <w:ilvl w:val="1"/>
          <w:numId w:val="1"/>
        </w:numPr>
        <w:rPr>
          <w:rFonts w:cs="Arial"/>
          <w:sz w:val="24"/>
          <w:szCs w:val="24"/>
        </w:rPr>
      </w:pPr>
      <w:r>
        <w:rPr>
          <w:rFonts w:cs="Arial"/>
          <w:sz w:val="24"/>
          <w:szCs w:val="24"/>
        </w:rPr>
        <w:t>Ensuring appropriate expert advice and support is available</w:t>
      </w:r>
    </w:p>
    <w:p w14:paraId="587BE4BD" w14:textId="63406440" w:rsidR="00EC6917" w:rsidRPr="00EC6917" w:rsidRDefault="00EC6917" w:rsidP="00EC6917">
      <w:pPr>
        <w:pStyle w:val="ListParagraph"/>
        <w:numPr>
          <w:ilvl w:val="1"/>
          <w:numId w:val="1"/>
        </w:numPr>
        <w:rPr>
          <w:rFonts w:cs="Arial"/>
          <w:sz w:val="24"/>
          <w:szCs w:val="24"/>
        </w:rPr>
      </w:pPr>
      <w:r>
        <w:rPr>
          <w:rFonts w:cs="Arial"/>
          <w:sz w:val="24"/>
          <w:szCs w:val="24"/>
        </w:rPr>
        <w:t>Providing support for the management of the Service’s day-to-day and longer term cash flow, investments and borrowings, and the associated risks.</w:t>
      </w:r>
    </w:p>
    <w:p w14:paraId="414D42F3" w14:textId="77777777" w:rsidR="005F22D5" w:rsidRPr="00433BA3" w:rsidRDefault="00F64066" w:rsidP="00433BA3">
      <w:pPr>
        <w:rPr>
          <w:rFonts w:cs="Arial"/>
          <w:sz w:val="24"/>
          <w:szCs w:val="24"/>
        </w:rPr>
      </w:pPr>
      <w:r w:rsidRPr="00433BA3">
        <w:rPr>
          <w:rFonts w:cs="Arial"/>
          <w:sz w:val="24"/>
          <w:szCs w:val="24"/>
        </w:rPr>
        <w:t>The post holder may be requested</w:t>
      </w:r>
      <w:r w:rsidR="00D866A1" w:rsidRPr="00433BA3">
        <w:rPr>
          <w:rFonts w:cs="Arial"/>
          <w:sz w:val="24"/>
          <w:szCs w:val="24"/>
        </w:rPr>
        <w:t xml:space="preserve"> to undertake the duties of higher graded staff subject to consultation. In addition, other duties at the same responsibility level may be interchanged with/added to this list at any time.</w:t>
      </w:r>
    </w:p>
    <w:p w14:paraId="5B5D6074" w14:textId="36FA22C0" w:rsidR="00F64066" w:rsidRPr="00F7234C" w:rsidRDefault="009816FB" w:rsidP="005F22D5">
      <w:pPr>
        <w:pStyle w:val="ListParagraph"/>
        <w:ind w:left="0"/>
        <w:rPr>
          <w:rFonts w:cs="Arial"/>
          <w:sz w:val="24"/>
          <w:szCs w:val="24"/>
        </w:rPr>
      </w:pPr>
      <w:r w:rsidRPr="00F7234C">
        <w:rPr>
          <w:rFonts w:cs="Arial"/>
          <w:sz w:val="24"/>
          <w:szCs w:val="24"/>
        </w:rPr>
        <w:t>It is unacceptable for any Lancashire Fire and Rescue Service employee to be under the influence of alcohol or illegal drugs at work. Such employees pose unnecessary risks to themselves and to their colleagues.</w:t>
      </w:r>
    </w:p>
    <w:p w14:paraId="284A33BC" w14:textId="77777777" w:rsidR="009D06ED" w:rsidRPr="00F7234C" w:rsidRDefault="009D06ED">
      <w:pPr>
        <w:rPr>
          <w:rFonts w:cs="Arial"/>
          <w:sz w:val="24"/>
          <w:szCs w:val="24"/>
        </w:rPr>
      </w:pPr>
      <w:r w:rsidRPr="00F7234C">
        <w:rPr>
          <w:rFonts w:cs="Arial"/>
          <w:sz w:val="24"/>
          <w:szCs w:val="24"/>
        </w:rPr>
        <w:br w:type="page"/>
      </w:r>
    </w:p>
    <w:p w14:paraId="607ECD08" w14:textId="7DCE9B20" w:rsidR="00433BA3" w:rsidRPr="00433BA3" w:rsidRDefault="009D06ED" w:rsidP="00433BA3">
      <w:pPr>
        <w:pStyle w:val="Heading1"/>
        <w:rPr>
          <w:rFonts w:cs="Arial"/>
          <w:sz w:val="24"/>
          <w:szCs w:val="24"/>
        </w:rPr>
      </w:pPr>
      <w:r w:rsidRPr="00F7234C">
        <w:rPr>
          <w:rFonts w:cs="Arial"/>
          <w:b/>
          <w:bCs/>
          <w:sz w:val="24"/>
          <w:szCs w:val="24"/>
        </w:rPr>
        <w:lastRenderedPageBreak/>
        <w:t>Employee Specification</w:t>
      </w:r>
      <w:r w:rsidRPr="00F7234C">
        <w:rPr>
          <w:rFonts w:cs="Arial"/>
          <w:b/>
          <w:bCs/>
          <w:sz w:val="24"/>
          <w:szCs w:val="24"/>
        </w:rPr>
        <w:br/>
      </w:r>
      <w:r w:rsidRPr="00F7234C">
        <w:rPr>
          <w:rFonts w:cs="Arial"/>
          <w:sz w:val="24"/>
          <w:szCs w:val="24"/>
        </w:rPr>
        <w:t>Please note all criteria are essential unless otherwise stated.</w:t>
      </w:r>
    </w:p>
    <w:p w14:paraId="22F38E4C" w14:textId="2882D8B4" w:rsidR="00433BA3" w:rsidRPr="00F7234C" w:rsidRDefault="00433BA3" w:rsidP="00545235">
      <w:pPr>
        <w:pStyle w:val="Heading1"/>
        <w:spacing w:line="360" w:lineRule="auto"/>
        <w:rPr>
          <w:rFonts w:cs="Arial"/>
          <w:b/>
          <w:bCs/>
          <w:sz w:val="24"/>
          <w:szCs w:val="24"/>
        </w:rPr>
      </w:pPr>
      <w:bookmarkStart w:id="3" w:name="_Hlk193981438"/>
      <w:r w:rsidRPr="00F7234C">
        <w:rPr>
          <w:rFonts w:cs="Arial"/>
          <w:b/>
          <w:bCs/>
          <w:sz w:val="24"/>
          <w:szCs w:val="24"/>
        </w:rPr>
        <w:t>Qualifications</w:t>
      </w:r>
      <w:r>
        <w:rPr>
          <w:rFonts w:cs="Arial"/>
          <w:b/>
          <w:bCs/>
          <w:sz w:val="24"/>
          <w:szCs w:val="24"/>
        </w:rPr>
        <w:t xml:space="preserve"> for Grade 7 </w:t>
      </w:r>
    </w:p>
    <w:p w14:paraId="74A6AD02" w14:textId="050ED406" w:rsidR="00433BA3" w:rsidRDefault="00433BA3" w:rsidP="00545235">
      <w:pPr>
        <w:pStyle w:val="ListParagraph"/>
        <w:numPr>
          <w:ilvl w:val="0"/>
          <w:numId w:val="1"/>
        </w:numPr>
        <w:spacing w:line="360" w:lineRule="auto"/>
        <w:ind w:hanging="436"/>
        <w:rPr>
          <w:rFonts w:cs="Arial"/>
          <w:sz w:val="24"/>
          <w:szCs w:val="24"/>
        </w:rPr>
      </w:pPr>
      <w:r>
        <w:rPr>
          <w:rFonts w:cs="Arial"/>
          <w:sz w:val="24"/>
          <w:szCs w:val="24"/>
        </w:rPr>
        <w:t>Part qualified accountant (CCAB or equivalent)</w:t>
      </w:r>
      <w:r w:rsidR="00062FAE">
        <w:rPr>
          <w:rFonts w:cs="Arial"/>
          <w:sz w:val="24"/>
          <w:szCs w:val="24"/>
        </w:rPr>
        <w:t xml:space="preserve"> with commitment to study.</w:t>
      </w:r>
    </w:p>
    <w:bookmarkEnd w:id="3"/>
    <w:p w14:paraId="394816CB" w14:textId="0C6943B8" w:rsidR="00433BA3" w:rsidRPr="00B22B29" w:rsidRDefault="00433BA3" w:rsidP="00433BA3">
      <w:pPr>
        <w:rPr>
          <w:rFonts w:cs="Arial"/>
          <w:b/>
          <w:bCs/>
          <w:sz w:val="24"/>
          <w:szCs w:val="24"/>
        </w:rPr>
      </w:pPr>
      <w:r w:rsidRPr="00B22B29">
        <w:rPr>
          <w:rFonts w:cs="Arial"/>
          <w:b/>
          <w:bCs/>
          <w:sz w:val="24"/>
          <w:szCs w:val="24"/>
        </w:rPr>
        <w:t>Qualifications for Grade 8 or to progress to Grade 8</w:t>
      </w:r>
    </w:p>
    <w:p w14:paraId="1D9F4755" w14:textId="6806E442" w:rsidR="00433BA3" w:rsidRDefault="00433BA3" w:rsidP="00433BA3">
      <w:pPr>
        <w:pStyle w:val="ListParagraph"/>
        <w:numPr>
          <w:ilvl w:val="0"/>
          <w:numId w:val="1"/>
        </w:numPr>
        <w:ind w:hanging="436"/>
        <w:rPr>
          <w:rFonts w:cs="Arial"/>
          <w:sz w:val="24"/>
          <w:szCs w:val="24"/>
        </w:rPr>
      </w:pPr>
      <w:r>
        <w:rPr>
          <w:rFonts w:cs="Arial"/>
          <w:sz w:val="24"/>
          <w:szCs w:val="24"/>
        </w:rPr>
        <w:t xml:space="preserve">Fully Qualified Accountant (CCAB or equivalent) </w:t>
      </w:r>
    </w:p>
    <w:p w14:paraId="02805CB4" w14:textId="339B60B1" w:rsidR="00433BA3" w:rsidRDefault="00433BA3" w:rsidP="00433BA3">
      <w:pPr>
        <w:rPr>
          <w:rFonts w:cs="Arial"/>
          <w:b/>
          <w:bCs/>
          <w:sz w:val="24"/>
          <w:szCs w:val="24"/>
        </w:rPr>
      </w:pPr>
      <w:r>
        <w:rPr>
          <w:rFonts w:cs="Arial"/>
          <w:b/>
          <w:bCs/>
          <w:sz w:val="24"/>
          <w:szCs w:val="24"/>
        </w:rPr>
        <w:t xml:space="preserve">Qualifications for Grade 9 or to progress to Grade 9 </w:t>
      </w:r>
    </w:p>
    <w:p w14:paraId="212BD474" w14:textId="2FE2782E" w:rsidR="00433BA3" w:rsidRPr="00433BA3" w:rsidRDefault="00433BA3" w:rsidP="00433BA3">
      <w:pPr>
        <w:pStyle w:val="ListParagraph"/>
        <w:numPr>
          <w:ilvl w:val="0"/>
          <w:numId w:val="1"/>
        </w:numPr>
        <w:ind w:hanging="436"/>
        <w:rPr>
          <w:rFonts w:cs="Arial"/>
          <w:sz w:val="24"/>
          <w:szCs w:val="24"/>
        </w:rPr>
      </w:pPr>
      <w:r w:rsidRPr="00B22B29">
        <w:rPr>
          <w:rFonts w:cs="Arial"/>
          <w:sz w:val="24"/>
          <w:szCs w:val="24"/>
        </w:rPr>
        <w:t xml:space="preserve">Fully Qualified Accountant with </w:t>
      </w:r>
      <w:r w:rsidR="00966EF4">
        <w:rPr>
          <w:rFonts w:cs="Arial"/>
          <w:sz w:val="24"/>
          <w:szCs w:val="24"/>
        </w:rPr>
        <w:t xml:space="preserve">minimum of </w:t>
      </w:r>
      <w:r w:rsidR="00E724E3">
        <w:rPr>
          <w:rFonts w:cs="Arial"/>
          <w:sz w:val="24"/>
          <w:szCs w:val="24"/>
        </w:rPr>
        <w:t xml:space="preserve">one </w:t>
      </w:r>
      <w:r w:rsidRPr="00B22B29">
        <w:rPr>
          <w:rFonts w:cs="Arial"/>
          <w:sz w:val="24"/>
          <w:szCs w:val="24"/>
        </w:rPr>
        <w:t xml:space="preserve">year post qualification working in Public Sector Finance </w:t>
      </w:r>
    </w:p>
    <w:p w14:paraId="4B59FCE3" w14:textId="0A7868BA" w:rsidR="009D06ED" w:rsidRDefault="009D06ED" w:rsidP="009D06ED">
      <w:pPr>
        <w:pStyle w:val="Heading1"/>
        <w:rPr>
          <w:rFonts w:cs="Arial"/>
          <w:b/>
          <w:bCs/>
          <w:sz w:val="24"/>
          <w:szCs w:val="24"/>
        </w:rPr>
      </w:pPr>
      <w:r w:rsidRPr="00F7234C">
        <w:rPr>
          <w:rFonts w:cs="Arial"/>
          <w:b/>
          <w:bCs/>
          <w:sz w:val="24"/>
          <w:szCs w:val="24"/>
        </w:rPr>
        <w:t>Experience</w:t>
      </w:r>
    </w:p>
    <w:p w14:paraId="0BCB5144" w14:textId="34ECA1A7" w:rsidR="00433BA3" w:rsidRPr="00433BA3" w:rsidRDefault="00433BA3" w:rsidP="00433BA3">
      <w:pPr>
        <w:rPr>
          <w:sz w:val="24"/>
          <w:szCs w:val="24"/>
        </w:rPr>
      </w:pPr>
      <w:r w:rsidRPr="00433BA3">
        <w:rPr>
          <w:sz w:val="24"/>
          <w:szCs w:val="24"/>
        </w:rPr>
        <w:t>Grade 7</w:t>
      </w:r>
    </w:p>
    <w:p w14:paraId="0C59CEED" w14:textId="117A0EF5" w:rsidR="00433BA3" w:rsidRDefault="00433BA3" w:rsidP="00433BA3">
      <w:pPr>
        <w:pStyle w:val="ListParagraph"/>
        <w:numPr>
          <w:ilvl w:val="0"/>
          <w:numId w:val="1"/>
        </w:numPr>
        <w:ind w:hanging="436"/>
        <w:rPr>
          <w:rFonts w:cs="Arial"/>
          <w:sz w:val="24"/>
          <w:szCs w:val="24"/>
        </w:rPr>
      </w:pPr>
      <w:r>
        <w:rPr>
          <w:rFonts w:cs="Arial"/>
          <w:sz w:val="24"/>
          <w:szCs w:val="24"/>
        </w:rPr>
        <w:t xml:space="preserve">A minimum of </w:t>
      </w:r>
      <w:r w:rsidR="00CF14D2">
        <w:rPr>
          <w:rFonts w:cs="Arial"/>
          <w:sz w:val="24"/>
          <w:szCs w:val="24"/>
        </w:rPr>
        <w:t>three</w:t>
      </w:r>
      <w:r>
        <w:rPr>
          <w:rFonts w:cs="Arial"/>
          <w:sz w:val="24"/>
          <w:szCs w:val="24"/>
        </w:rPr>
        <w:t xml:space="preserve"> years’ experience of working in a financial setting</w:t>
      </w:r>
    </w:p>
    <w:p w14:paraId="56477518" w14:textId="6C6418BC" w:rsidR="009D06ED" w:rsidRDefault="00BC628F" w:rsidP="00433BA3">
      <w:pPr>
        <w:pStyle w:val="ListParagraph"/>
        <w:numPr>
          <w:ilvl w:val="0"/>
          <w:numId w:val="1"/>
        </w:numPr>
        <w:ind w:hanging="436"/>
        <w:rPr>
          <w:rFonts w:cs="Arial"/>
          <w:sz w:val="24"/>
          <w:szCs w:val="24"/>
        </w:rPr>
      </w:pPr>
      <w:r w:rsidRPr="00433BA3">
        <w:rPr>
          <w:rFonts w:cs="Arial"/>
          <w:sz w:val="24"/>
          <w:szCs w:val="24"/>
        </w:rPr>
        <w:t>Experience of producing Statutory Accounts</w:t>
      </w:r>
    </w:p>
    <w:p w14:paraId="38976EF6" w14:textId="40ECA975" w:rsidR="00380BC7" w:rsidRDefault="00380BC7" w:rsidP="00433BA3">
      <w:pPr>
        <w:pStyle w:val="ListParagraph"/>
        <w:numPr>
          <w:ilvl w:val="0"/>
          <w:numId w:val="1"/>
        </w:numPr>
        <w:ind w:hanging="436"/>
        <w:rPr>
          <w:rFonts w:cs="Arial"/>
          <w:sz w:val="24"/>
          <w:szCs w:val="24"/>
        </w:rPr>
      </w:pPr>
      <w:r>
        <w:rPr>
          <w:rFonts w:cs="Arial"/>
          <w:sz w:val="24"/>
          <w:szCs w:val="24"/>
        </w:rPr>
        <w:t xml:space="preserve">Experience of </w:t>
      </w:r>
      <w:r w:rsidR="00E724E3">
        <w:rPr>
          <w:rFonts w:cs="Arial"/>
          <w:sz w:val="24"/>
          <w:szCs w:val="24"/>
        </w:rPr>
        <w:t>budget monitoring and variance analysis.</w:t>
      </w:r>
    </w:p>
    <w:p w14:paraId="5715DECE" w14:textId="08450765" w:rsidR="00433BA3" w:rsidRPr="00433BA3" w:rsidRDefault="00433BA3" w:rsidP="00433BA3">
      <w:pPr>
        <w:rPr>
          <w:rFonts w:cs="Arial"/>
          <w:sz w:val="24"/>
          <w:szCs w:val="24"/>
        </w:rPr>
      </w:pPr>
      <w:r>
        <w:rPr>
          <w:rFonts w:cs="Arial"/>
          <w:sz w:val="24"/>
          <w:szCs w:val="24"/>
        </w:rPr>
        <w:t>Grade 8</w:t>
      </w:r>
    </w:p>
    <w:p w14:paraId="0E63F163" w14:textId="42ED9CC3" w:rsidR="009D06ED" w:rsidRPr="00F7234C" w:rsidRDefault="00BC628F" w:rsidP="00482B28">
      <w:pPr>
        <w:pStyle w:val="ListParagraph"/>
        <w:numPr>
          <w:ilvl w:val="0"/>
          <w:numId w:val="1"/>
        </w:numPr>
        <w:ind w:hanging="436"/>
        <w:rPr>
          <w:rFonts w:cs="Arial"/>
          <w:sz w:val="24"/>
          <w:szCs w:val="24"/>
        </w:rPr>
      </w:pPr>
      <w:r>
        <w:rPr>
          <w:rFonts w:cs="Arial"/>
          <w:sz w:val="24"/>
          <w:szCs w:val="24"/>
        </w:rPr>
        <w:t>Experience of Revenue and Capital budget setting and management</w:t>
      </w:r>
    </w:p>
    <w:p w14:paraId="2B302A60" w14:textId="11A132A8" w:rsidR="009D06ED" w:rsidRDefault="00BC628F" w:rsidP="00482B28">
      <w:pPr>
        <w:pStyle w:val="ListParagraph"/>
        <w:numPr>
          <w:ilvl w:val="0"/>
          <w:numId w:val="1"/>
        </w:numPr>
        <w:ind w:hanging="436"/>
        <w:rPr>
          <w:rFonts w:cs="Arial"/>
          <w:sz w:val="24"/>
          <w:szCs w:val="24"/>
        </w:rPr>
      </w:pPr>
      <w:r>
        <w:rPr>
          <w:rFonts w:cs="Arial"/>
          <w:sz w:val="24"/>
          <w:szCs w:val="24"/>
        </w:rPr>
        <w:t>Experience of providing financial advice and guidance that adds value</w:t>
      </w:r>
    </w:p>
    <w:p w14:paraId="62002F58" w14:textId="6DA7CE8D" w:rsidR="00433BA3" w:rsidRDefault="00433BA3" w:rsidP="00433BA3">
      <w:pPr>
        <w:pStyle w:val="ListParagraph"/>
        <w:numPr>
          <w:ilvl w:val="0"/>
          <w:numId w:val="1"/>
        </w:numPr>
        <w:ind w:hanging="436"/>
        <w:rPr>
          <w:rFonts w:cs="Arial"/>
          <w:sz w:val="24"/>
          <w:szCs w:val="24"/>
        </w:rPr>
      </w:pPr>
      <w:r>
        <w:rPr>
          <w:rFonts w:cs="Arial"/>
          <w:sz w:val="24"/>
          <w:szCs w:val="24"/>
        </w:rPr>
        <w:t xml:space="preserve">Experience of producing financial returns </w:t>
      </w:r>
      <w:r w:rsidR="00F0794A">
        <w:rPr>
          <w:rFonts w:cs="Arial"/>
          <w:sz w:val="24"/>
          <w:szCs w:val="24"/>
        </w:rPr>
        <w:t>i.e.</w:t>
      </w:r>
      <w:r>
        <w:rPr>
          <w:rFonts w:cs="Arial"/>
          <w:sz w:val="24"/>
          <w:szCs w:val="24"/>
        </w:rPr>
        <w:t xml:space="preserve"> Government and statutory returns</w:t>
      </w:r>
    </w:p>
    <w:p w14:paraId="528AA593" w14:textId="562F42B4" w:rsidR="00771075" w:rsidRPr="00790014" w:rsidRDefault="00771075" w:rsidP="00790014">
      <w:pPr>
        <w:rPr>
          <w:rFonts w:cs="Arial"/>
          <w:sz w:val="24"/>
          <w:szCs w:val="24"/>
        </w:rPr>
      </w:pPr>
      <w:r>
        <w:rPr>
          <w:rFonts w:cs="Arial"/>
          <w:sz w:val="24"/>
          <w:szCs w:val="24"/>
        </w:rPr>
        <w:t>Grade 9</w:t>
      </w:r>
    </w:p>
    <w:p w14:paraId="19964C08" w14:textId="66CCAF20" w:rsidR="001808FD" w:rsidRPr="00790014" w:rsidRDefault="00966EF4" w:rsidP="001808FD">
      <w:pPr>
        <w:pStyle w:val="ListParagraph"/>
        <w:numPr>
          <w:ilvl w:val="0"/>
          <w:numId w:val="1"/>
        </w:numPr>
        <w:ind w:hanging="436"/>
        <w:rPr>
          <w:rFonts w:cs="Arial"/>
          <w:sz w:val="24"/>
          <w:szCs w:val="24"/>
        </w:rPr>
      </w:pPr>
      <w:r>
        <w:rPr>
          <w:rFonts w:cs="Arial"/>
          <w:sz w:val="24"/>
          <w:szCs w:val="24"/>
        </w:rPr>
        <w:t>Experience of Treasury Management and VAT accounting</w:t>
      </w:r>
    </w:p>
    <w:p w14:paraId="71D65C52" w14:textId="6B65EBE2" w:rsidR="009D06ED" w:rsidRDefault="009D06ED" w:rsidP="009D06ED">
      <w:pPr>
        <w:pStyle w:val="Heading1"/>
        <w:rPr>
          <w:rFonts w:cs="Arial"/>
          <w:b/>
          <w:bCs/>
          <w:sz w:val="24"/>
          <w:szCs w:val="24"/>
        </w:rPr>
      </w:pPr>
      <w:r w:rsidRPr="00F7234C">
        <w:rPr>
          <w:rFonts w:cs="Arial"/>
          <w:b/>
          <w:bCs/>
          <w:sz w:val="24"/>
          <w:szCs w:val="24"/>
        </w:rPr>
        <w:t xml:space="preserve">Knowledge, </w:t>
      </w:r>
      <w:r w:rsidR="00017121" w:rsidRPr="00F7234C">
        <w:rPr>
          <w:rFonts w:cs="Arial"/>
          <w:b/>
          <w:bCs/>
          <w:sz w:val="24"/>
          <w:szCs w:val="24"/>
        </w:rPr>
        <w:t>Skills,</w:t>
      </w:r>
      <w:r w:rsidRPr="00F7234C">
        <w:rPr>
          <w:rFonts w:cs="Arial"/>
          <w:b/>
          <w:bCs/>
          <w:sz w:val="24"/>
          <w:szCs w:val="24"/>
        </w:rPr>
        <w:t xml:space="preserve"> and Abilities</w:t>
      </w:r>
    </w:p>
    <w:p w14:paraId="272B8416" w14:textId="6698C487" w:rsidR="00777EA6" w:rsidRPr="00777EA6" w:rsidRDefault="00777EA6" w:rsidP="00777EA6">
      <w:pPr>
        <w:rPr>
          <w:sz w:val="24"/>
          <w:szCs w:val="24"/>
        </w:rPr>
      </w:pPr>
      <w:r w:rsidRPr="00777EA6">
        <w:rPr>
          <w:sz w:val="24"/>
          <w:szCs w:val="24"/>
        </w:rPr>
        <w:t>Grade 7</w:t>
      </w:r>
    </w:p>
    <w:p w14:paraId="781449D1" w14:textId="3A9FE02F" w:rsidR="009D06ED" w:rsidRPr="00F7234C" w:rsidRDefault="00F3667F" w:rsidP="00482B28">
      <w:pPr>
        <w:pStyle w:val="ListParagraph"/>
        <w:numPr>
          <w:ilvl w:val="0"/>
          <w:numId w:val="1"/>
        </w:numPr>
        <w:ind w:hanging="436"/>
        <w:rPr>
          <w:rFonts w:cs="Arial"/>
          <w:sz w:val="24"/>
          <w:szCs w:val="24"/>
        </w:rPr>
      </w:pPr>
      <w:r>
        <w:rPr>
          <w:rFonts w:cs="Arial"/>
          <w:sz w:val="24"/>
          <w:szCs w:val="24"/>
        </w:rPr>
        <w:t>Knowledge and understanding of computerised information systems</w:t>
      </w:r>
    </w:p>
    <w:p w14:paraId="3D60BFFA" w14:textId="063D792C" w:rsidR="009D06ED" w:rsidRDefault="00F3667F" w:rsidP="00482B28">
      <w:pPr>
        <w:pStyle w:val="ListParagraph"/>
        <w:numPr>
          <w:ilvl w:val="0"/>
          <w:numId w:val="1"/>
        </w:numPr>
        <w:ind w:hanging="436"/>
        <w:rPr>
          <w:rFonts w:cs="Arial"/>
          <w:sz w:val="24"/>
          <w:szCs w:val="24"/>
        </w:rPr>
      </w:pPr>
      <w:r>
        <w:rPr>
          <w:rFonts w:cs="Arial"/>
          <w:sz w:val="24"/>
          <w:szCs w:val="24"/>
        </w:rPr>
        <w:t>Effective working knowledge and experience using Microsoft Office</w:t>
      </w:r>
    </w:p>
    <w:p w14:paraId="7F5E3C43" w14:textId="77DDDDCE" w:rsidR="00F3667F" w:rsidRDefault="00F3667F" w:rsidP="00482B28">
      <w:pPr>
        <w:pStyle w:val="ListParagraph"/>
        <w:numPr>
          <w:ilvl w:val="0"/>
          <w:numId w:val="1"/>
        </w:numPr>
        <w:ind w:hanging="436"/>
        <w:rPr>
          <w:rFonts w:cs="Arial"/>
          <w:sz w:val="24"/>
          <w:szCs w:val="24"/>
        </w:rPr>
      </w:pPr>
      <w:r>
        <w:rPr>
          <w:rFonts w:cs="Arial"/>
          <w:sz w:val="24"/>
          <w:szCs w:val="24"/>
        </w:rPr>
        <w:t>Ability to work on own initiative and manage own workload with minimum supervision</w:t>
      </w:r>
    </w:p>
    <w:p w14:paraId="15932173" w14:textId="2084678A" w:rsidR="00F3667F" w:rsidRDefault="00F3667F" w:rsidP="00482B28">
      <w:pPr>
        <w:pStyle w:val="ListParagraph"/>
        <w:numPr>
          <w:ilvl w:val="0"/>
          <w:numId w:val="1"/>
        </w:numPr>
        <w:ind w:hanging="436"/>
        <w:rPr>
          <w:rFonts w:cs="Arial"/>
          <w:sz w:val="24"/>
          <w:szCs w:val="24"/>
        </w:rPr>
      </w:pPr>
      <w:r>
        <w:rPr>
          <w:rFonts w:cs="Arial"/>
          <w:sz w:val="24"/>
          <w:szCs w:val="24"/>
        </w:rPr>
        <w:t>Ability to manage a range of duties simultaneously to meet deadlines and deal with the demands of the role</w:t>
      </w:r>
    </w:p>
    <w:p w14:paraId="69CACEE0" w14:textId="03D39155" w:rsidR="00481B65" w:rsidRDefault="00481B65" w:rsidP="00482B28">
      <w:pPr>
        <w:pStyle w:val="ListParagraph"/>
        <w:numPr>
          <w:ilvl w:val="0"/>
          <w:numId w:val="1"/>
        </w:numPr>
        <w:ind w:hanging="436"/>
        <w:rPr>
          <w:rFonts w:cs="Arial"/>
          <w:sz w:val="24"/>
          <w:szCs w:val="24"/>
        </w:rPr>
      </w:pPr>
      <w:r>
        <w:rPr>
          <w:rFonts w:cs="Arial"/>
          <w:sz w:val="24"/>
          <w:szCs w:val="24"/>
        </w:rPr>
        <w:t>Work as a member of a team</w:t>
      </w:r>
    </w:p>
    <w:p w14:paraId="1A982F73" w14:textId="24581B5E" w:rsidR="00481B65" w:rsidRDefault="00481B65" w:rsidP="00482B28">
      <w:pPr>
        <w:pStyle w:val="ListParagraph"/>
        <w:numPr>
          <w:ilvl w:val="0"/>
          <w:numId w:val="1"/>
        </w:numPr>
        <w:ind w:hanging="436"/>
        <w:rPr>
          <w:rFonts w:cs="Arial"/>
          <w:sz w:val="24"/>
          <w:szCs w:val="24"/>
        </w:rPr>
      </w:pPr>
      <w:r>
        <w:rPr>
          <w:rFonts w:cs="Arial"/>
          <w:sz w:val="24"/>
          <w:szCs w:val="24"/>
        </w:rPr>
        <w:t>Work flexibly to meet the needs of the Service</w:t>
      </w:r>
    </w:p>
    <w:p w14:paraId="258C9F4B" w14:textId="2D55737D" w:rsidR="00245F9B" w:rsidRPr="00245F9B" w:rsidRDefault="00245F9B" w:rsidP="00245F9B">
      <w:pPr>
        <w:rPr>
          <w:rFonts w:cs="Arial"/>
          <w:sz w:val="24"/>
          <w:szCs w:val="24"/>
        </w:rPr>
      </w:pPr>
      <w:r>
        <w:rPr>
          <w:rFonts w:cs="Arial"/>
          <w:sz w:val="24"/>
          <w:szCs w:val="24"/>
        </w:rPr>
        <w:t>Grade 8</w:t>
      </w:r>
    </w:p>
    <w:p w14:paraId="161206E8" w14:textId="61E6A382" w:rsidR="00245F9B" w:rsidRDefault="00245F9B" w:rsidP="00245F9B">
      <w:pPr>
        <w:pStyle w:val="ListParagraph"/>
        <w:numPr>
          <w:ilvl w:val="0"/>
          <w:numId w:val="1"/>
        </w:numPr>
        <w:ind w:hanging="436"/>
        <w:rPr>
          <w:rFonts w:cs="Arial"/>
          <w:sz w:val="24"/>
          <w:szCs w:val="24"/>
        </w:rPr>
      </w:pPr>
      <w:r>
        <w:rPr>
          <w:rFonts w:cs="Arial"/>
          <w:sz w:val="24"/>
          <w:szCs w:val="24"/>
        </w:rPr>
        <w:t>Knowledge and understanding of accounting techniques, financial concepts and current financial issues</w:t>
      </w:r>
    </w:p>
    <w:p w14:paraId="4C486798" w14:textId="15985010" w:rsidR="00245F9B" w:rsidRDefault="00245F9B" w:rsidP="00D0215F">
      <w:pPr>
        <w:pStyle w:val="ListParagraph"/>
        <w:numPr>
          <w:ilvl w:val="0"/>
          <w:numId w:val="1"/>
        </w:numPr>
        <w:ind w:hanging="436"/>
        <w:rPr>
          <w:rFonts w:cs="Arial"/>
          <w:sz w:val="24"/>
          <w:szCs w:val="24"/>
        </w:rPr>
      </w:pPr>
      <w:r>
        <w:rPr>
          <w:rFonts w:cs="Arial"/>
          <w:sz w:val="24"/>
          <w:szCs w:val="24"/>
        </w:rPr>
        <w:t>Ability to develop effective working relationships at all levels within the organisation</w:t>
      </w:r>
    </w:p>
    <w:p w14:paraId="5EAA7BC1" w14:textId="4855829E" w:rsidR="00E724E3" w:rsidRPr="002E183C" w:rsidRDefault="00E724E3" w:rsidP="00D0215F">
      <w:pPr>
        <w:pStyle w:val="ListParagraph"/>
        <w:numPr>
          <w:ilvl w:val="0"/>
          <w:numId w:val="1"/>
        </w:numPr>
        <w:ind w:hanging="436"/>
        <w:rPr>
          <w:rFonts w:cs="Arial"/>
          <w:sz w:val="24"/>
          <w:szCs w:val="24"/>
        </w:rPr>
      </w:pPr>
      <w:r>
        <w:rPr>
          <w:rFonts w:cs="Arial"/>
          <w:sz w:val="24"/>
          <w:szCs w:val="24"/>
        </w:rPr>
        <w:lastRenderedPageBreak/>
        <w:t>Ability to provide financial guidance to managers in relation to financial matters</w:t>
      </w:r>
    </w:p>
    <w:p w14:paraId="4606E306" w14:textId="69C6C7C4" w:rsidR="00482B28" w:rsidRPr="00245F9B" w:rsidRDefault="00245F9B" w:rsidP="00482B28">
      <w:pPr>
        <w:pStyle w:val="Heading1"/>
        <w:rPr>
          <w:rFonts w:cs="Arial"/>
          <w:sz w:val="24"/>
          <w:szCs w:val="24"/>
        </w:rPr>
      </w:pPr>
      <w:r w:rsidRPr="00245F9B">
        <w:rPr>
          <w:rFonts w:cs="Arial"/>
          <w:sz w:val="24"/>
          <w:szCs w:val="24"/>
        </w:rPr>
        <w:t>Grade 9</w:t>
      </w:r>
    </w:p>
    <w:p w14:paraId="11404735" w14:textId="1EA6D19E" w:rsidR="00482B28" w:rsidRPr="00F7234C" w:rsidRDefault="00F3667F" w:rsidP="00482B28">
      <w:pPr>
        <w:pStyle w:val="ListParagraph"/>
        <w:numPr>
          <w:ilvl w:val="0"/>
          <w:numId w:val="7"/>
        </w:numPr>
        <w:rPr>
          <w:rFonts w:cs="Arial"/>
          <w:sz w:val="24"/>
          <w:szCs w:val="24"/>
        </w:rPr>
      </w:pPr>
      <w:r>
        <w:rPr>
          <w:rFonts w:cs="Arial"/>
          <w:sz w:val="24"/>
          <w:szCs w:val="24"/>
        </w:rPr>
        <w:t>Knowledge of local government finance</w:t>
      </w:r>
      <w:r w:rsidR="00482B28" w:rsidRPr="00F7234C">
        <w:rPr>
          <w:rFonts w:cs="Arial"/>
          <w:sz w:val="24"/>
          <w:szCs w:val="24"/>
        </w:rPr>
        <w:t xml:space="preserve"> </w:t>
      </w:r>
      <w:r w:rsidR="00CF14D2">
        <w:rPr>
          <w:rFonts w:cs="Arial"/>
          <w:sz w:val="24"/>
          <w:szCs w:val="24"/>
        </w:rPr>
        <w:t>and the production of Statutory Accounts.</w:t>
      </w:r>
    </w:p>
    <w:p w14:paraId="76C0E313" w14:textId="709B24D6" w:rsidR="00245F9B" w:rsidRPr="00245F9B" w:rsidRDefault="00F3667F" w:rsidP="00245F9B">
      <w:pPr>
        <w:pStyle w:val="ListParagraph"/>
        <w:numPr>
          <w:ilvl w:val="0"/>
          <w:numId w:val="7"/>
        </w:numPr>
        <w:rPr>
          <w:rFonts w:cs="Arial"/>
          <w:sz w:val="24"/>
          <w:szCs w:val="24"/>
        </w:rPr>
      </w:pPr>
      <w:r>
        <w:rPr>
          <w:rFonts w:cs="Arial"/>
          <w:sz w:val="24"/>
          <w:szCs w:val="24"/>
        </w:rPr>
        <w:t>Knowledge of requirements and legislation in relation to finance, VAT and other taxation</w:t>
      </w:r>
    </w:p>
    <w:p w14:paraId="64519204" w14:textId="77777777" w:rsidR="00245F9B" w:rsidRDefault="00F3667F" w:rsidP="00F3667F">
      <w:pPr>
        <w:pStyle w:val="ListParagraph"/>
        <w:numPr>
          <w:ilvl w:val="0"/>
          <w:numId w:val="7"/>
        </w:numPr>
        <w:rPr>
          <w:rFonts w:cs="Arial"/>
          <w:sz w:val="24"/>
          <w:szCs w:val="24"/>
        </w:rPr>
      </w:pPr>
      <w:r>
        <w:rPr>
          <w:rFonts w:cs="Arial"/>
          <w:sz w:val="24"/>
          <w:szCs w:val="24"/>
        </w:rPr>
        <w:t>Excellent written and verbal communication skills</w:t>
      </w:r>
      <w:r w:rsidR="00245F9B">
        <w:rPr>
          <w:rFonts w:cs="Arial"/>
          <w:sz w:val="24"/>
          <w:szCs w:val="24"/>
        </w:rPr>
        <w:t>.</w:t>
      </w:r>
    </w:p>
    <w:p w14:paraId="34ECE27F" w14:textId="3B16929E" w:rsidR="00F3667F" w:rsidRDefault="00245F9B" w:rsidP="00F3667F">
      <w:pPr>
        <w:pStyle w:val="ListParagraph"/>
        <w:numPr>
          <w:ilvl w:val="0"/>
          <w:numId w:val="7"/>
        </w:numPr>
        <w:rPr>
          <w:rFonts w:cs="Arial"/>
          <w:sz w:val="24"/>
          <w:szCs w:val="24"/>
        </w:rPr>
      </w:pPr>
      <w:r>
        <w:rPr>
          <w:rFonts w:cs="Arial"/>
          <w:sz w:val="24"/>
          <w:szCs w:val="24"/>
        </w:rPr>
        <w:t>The</w:t>
      </w:r>
      <w:r w:rsidR="00F3667F">
        <w:rPr>
          <w:rFonts w:cs="Arial"/>
          <w:sz w:val="24"/>
          <w:szCs w:val="24"/>
        </w:rPr>
        <w:t xml:space="preserve"> ability to produce and present reports in a clear and professional manner to a range of audiences</w:t>
      </w:r>
      <w:r w:rsidR="00F3667F" w:rsidRPr="00F3667F">
        <w:rPr>
          <w:rFonts w:cs="Arial"/>
          <w:sz w:val="24"/>
          <w:szCs w:val="24"/>
        </w:rPr>
        <w:t xml:space="preserve"> </w:t>
      </w:r>
    </w:p>
    <w:p w14:paraId="6C038A7E" w14:textId="05CA9AF9" w:rsidR="00245F9B" w:rsidRDefault="00245F9B" w:rsidP="002E183C">
      <w:pPr>
        <w:pStyle w:val="ListParagraph"/>
        <w:numPr>
          <w:ilvl w:val="0"/>
          <w:numId w:val="7"/>
        </w:numPr>
        <w:rPr>
          <w:rFonts w:cs="Arial"/>
          <w:sz w:val="24"/>
          <w:szCs w:val="24"/>
        </w:rPr>
      </w:pPr>
      <w:r w:rsidRPr="00E0463C">
        <w:rPr>
          <w:rFonts w:cs="Arial"/>
          <w:sz w:val="24"/>
          <w:szCs w:val="24"/>
        </w:rPr>
        <w:t>The ability to develop written policy documents and reports relating to financial matters.</w:t>
      </w:r>
    </w:p>
    <w:p w14:paraId="17B58649" w14:textId="6CF29970" w:rsidR="00245F9B" w:rsidRPr="00545235" w:rsidRDefault="00245F9B" w:rsidP="002E183C">
      <w:pPr>
        <w:ind w:left="284"/>
        <w:rPr>
          <w:rFonts w:cs="Arial"/>
          <w:b/>
          <w:bCs/>
          <w:sz w:val="24"/>
          <w:szCs w:val="24"/>
        </w:rPr>
      </w:pPr>
      <w:r w:rsidRPr="00545235">
        <w:rPr>
          <w:rFonts w:cs="Arial"/>
          <w:b/>
          <w:bCs/>
          <w:sz w:val="24"/>
          <w:szCs w:val="24"/>
        </w:rPr>
        <w:t xml:space="preserve">Relevant abilities to the role  </w:t>
      </w:r>
    </w:p>
    <w:p w14:paraId="29ED63E8" w14:textId="77777777" w:rsidR="00245F9B" w:rsidRPr="00F7234C" w:rsidRDefault="00245F9B" w:rsidP="00245F9B">
      <w:pPr>
        <w:pStyle w:val="ListParagraph"/>
        <w:numPr>
          <w:ilvl w:val="0"/>
          <w:numId w:val="1"/>
        </w:numPr>
        <w:ind w:hanging="436"/>
        <w:rPr>
          <w:rFonts w:cs="Arial"/>
          <w:sz w:val="24"/>
          <w:szCs w:val="24"/>
        </w:rPr>
      </w:pPr>
      <w:r w:rsidRPr="00F7234C">
        <w:rPr>
          <w:rFonts w:cs="Arial"/>
          <w:sz w:val="24"/>
          <w:szCs w:val="24"/>
        </w:rPr>
        <w:t>The ability to apply a knowledge of safeguarding (as appropriate to the role)</w:t>
      </w:r>
    </w:p>
    <w:p w14:paraId="131E7667" w14:textId="77777777" w:rsidR="00245F9B" w:rsidRPr="00F7234C" w:rsidRDefault="00245F9B" w:rsidP="00245F9B">
      <w:pPr>
        <w:pStyle w:val="ListParagraph"/>
        <w:numPr>
          <w:ilvl w:val="0"/>
          <w:numId w:val="1"/>
        </w:numPr>
        <w:ind w:hanging="436"/>
        <w:rPr>
          <w:rFonts w:cs="Arial"/>
          <w:sz w:val="24"/>
          <w:szCs w:val="24"/>
        </w:rPr>
      </w:pPr>
      <w:r w:rsidRPr="00F7234C">
        <w:rPr>
          <w:rFonts w:cs="Arial"/>
          <w:sz w:val="24"/>
          <w:szCs w:val="24"/>
        </w:rPr>
        <w:t>The ability to apply knowledge of health and safety as it is applicable to the job role.</w:t>
      </w:r>
    </w:p>
    <w:p w14:paraId="12B10CF6" w14:textId="77777777" w:rsidR="00245F9B" w:rsidRDefault="00245F9B" w:rsidP="00245F9B">
      <w:pPr>
        <w:pStyle w:val="ListParagraph"/>
        <w:numPr>
          <w:ilvl w:val="0"/>
          <w:numId w:val="1"/>
        </w:numPr>
        <w:ind w:hanging="436"/>
        <w:rPr>
          <w:rFonts w:cs="Arial"/>
          <w:sz w:val="24"/>
          <w:szCs w:val="24"/>
        </w:rPr>
      </w:pPr>
      <w:r w:rsidRPr="00F7234C">
        <w:rPr>
          <w:rFonts w:cs="Arial"/>
          <w:sz w:val="24"/>
          <w:szCs w:val="24"/>
        </w:rPr>
        <w:t>A commitment to inclusion, equality, and diversity.</w:t>
      </w:r>
    </w:p>
    <w:p w14:paraId="62A69C42" w14:textId="48A7F436" w:rsidR="00245F9B" w:rsidRPr="00427C60" w:rsidRDefault="00245F9B" w:rsidP="00545235">
      <w:pPr>
        <w:pStyle w:val="Heading1"/>
        <w:spacing w:line="360" w:lineRule="auto"/>
        <w:ind w:left="284"/>
        <w:rPr>
          <w:rFonts w:cs="Arial"/>
          <w:b/>
          <w:bCs/>
          <w:sz w:val="24"/>
          <w:szCs w:val="24"/>
        </w:rPr>
      </w:pPr>
      <w:r w:rsidRPr="00427C60">
        <w:rPr>
          <w:rFonts w:cs="Arial"/>
          <w:b/>
          <w:bCs/>
          <w:sz w:val="24"/>
          <w:szCs w:val="24"/>
        </w:rPr>
        <w:t>Special Requirements of the Post</w:t>
      </w:r>
    </w:p>
    <w:p w14:paraId="72E7993E" w14:textId="7AC13767" w:rsidR="00D254EB" w:rsidRPr="00245F9B" w:rsidRDefault="00245F9B" w:rsidP="00545235">
      <w:pPr>
        <w:pStyle w:val="ListParagraph"/>
        <w:numPr>
          <w:ilvl w:val="0"/>
          <w:numId w:val="1"/>
        </w:numPr>
        <w:spacing w:line="240" w:lineRule="auto"/>
        <w:rPr>
          <w:rFonts w:cs="Arial"/>
          <w:sz w:val="24"/>
          <w:szCs w:val="24"/>
        </w:rPr>
      </w:pPr>
      <w:r w:rsidRPr="00427C60">
        <w:rPr>
          <w:rFonts w:cs="Arial"/>
          <w:sz w:val="24"/>
          <w:szCs w:val="24"/>
        </w:rPr>
        <w:t>It is a requirement of the post that the post holder holds a current category ‘B’ (car) full driving licence.</w:t>
      </w:r>
      <w:r w:rsidR="00D254EB" w:rsidRPr="00245F9B">
        <w:rPr>
          <w:rFonts w:cs="Arial"/>
          <w:sz w:val="24"/>
          <w:szCs w:val="24"/>
        </w:rPr>
        <w:br w:type="page"/>
      </w:r>
    </w:p>
    <w:p w14:paraId="39EEE2F3" w14:textId="77777777" w:rsidR="009D06ED" w:rsidRPr="00F7234C" w:rsidRDefault="00D254EB" w:rsidP="00D254EB">
      <w:pPr>
        <w:pStyle w:val="Heading1"/>
        <w:rPr>
          <w:rFonts w:cs="Arial"/>
          <w:b/>
          <w:bCs/>
          <w:sz w:val="24"/>
          <w:szCs w:val="24"/>
        </w:rPr>
      </w:pPr>
      <w:r w:rsidRPr="00F7234C">
        <w:rPr>
          <w:rFonts w:cs="Arial"/>
          <w:b/>
          <w:bCs/>
          <w:sz w:val="24"/>
          <w:szCs w:val="24"/>
        </w:rPr>
        <w:lastRenderedPageBreak/>
        <w:t>Terms and Conditions</w:t>
      </w:r>
    </w:p>
    <w:p w14:paraId="1C854ED5" w14:textId="77777777" w:rsidR="00D254EB" w:rsidRPr="00F7234C" w:rsidRDefault="00D254EB" w:rsidP="00D254EB">
      <w:pPr>
        <w:pStyle w:val="Heading1"/>
        <w:rPr>
          <w:rFonts w:cs="Arial"/>
          <w:b/>
          <w:bCs/>
          <w:sz w:val="24"/>
          <w:szCs w:val="24"/>
        </w:rPr>
      </w:pPr>
      <w:r w:rsidRPr="00F7234C">
        <w:rPr>
          <w:rFonts w:cs="Arial"/>
          <w:b/>
          <w:bCs/>
          <w:sz w:val="24"/>
          <w:szCs w:val="24"/>
        </w:rPr>
        <w:t>Job Title:</w:t>
      </w:r>
      <w:r w:rsidR="0080743D" w:rsidRPr="00F7234C">
        <w:rPr>
          <w:rFonts w:cs="Arial"/>
          <w:b/>
          <w:bCs/>
          <w:sz w:val="24"/>
          <w:szCs w:val="24"/>
        </w:rPr>
        <w:t xml:space="preserve"> </w:t>
      </w:r>
    </w:p>
    <w:p w14:paraId="412E10F4" w14:textId="542434FB" w:rsidR="0080743D" w:rsidRPr="00F7234C" w:rsidRDefault="00F3667F" w:rsidP="0080743D">
      <w:pPr>
        <w:rPr>
          <w:rFonts w:cs="Arial"/>
          <w:sz w:val="24"/>
          <w:szCs w:val="24"/>
        </w:rPr>
      </w:pPr>
      <w:r>
        <w:rPr>
          <w:rFonts w:cs="Arial"/>
          <w:sz w:val="24"/>
          <w:szCs w:val="24"/>
        </w:rPr>
        <w:t>Accountant</w:t>
      </w:r>
    </w:p>
    <w:p w14:paraId="1F4D36BC" w14:textId="77777777" w:rsidR="00D254EB" w:rsidRPr="00F7234C" w:rsidRDefault="00D254EB" w:rsidP="00D254EB">
      <w:pPr>
        <w:pStyle w:val="Heading1"/>
        <w:rPr>
          <w:rFonts w:cs="Arial"/>
          <w:b/>
          <w:bCs/>
          <w:sz w:val="24"/>
          <w:szCs w:val="24"/>
        </w:rPr>
      </w:pPr>
      <w:r w:rsidRPr="00F7234C">
        <w:rPr>
          <w:rFonts w:cs="Arial"/>
          <w:b/>
          <w:bCs/>
          <w:sz w:val="24"/>
          <w:szCs w:val="24"/>
        </w:rPr>
        <w:t>Responsible To:</w:t>
      </w:r>
    </w:p>
    <w:p w14:paraId="25C84B41" w14:textId="77777777" w:rsidR="000459A6" w:rsidRDefault="000459A6" w:rsidP="000459A6">
      <w:pPr>
        <w:rPr>
          <w:rFonts w:cs="Arial"/>
          <w:sz w:val="24"/>
          <w:szCs w:val="24"/>
        </w:rPr>
      </w:pPr>
      <w:r>
        <w:rPr>
          <w:rFonts w:cs="Arial"/>
          <w:sz w:val="24"/>
          <w:szCs w:val="24"/>
        </w:rPr>
        <w:t xml:space="preserve">Deputy Head of Finance </w:t>
      </w:r>
    </w:p>
    <w:p w14:paraId="6CA897EA" w14:textId="31D3CF66" w:rsidR="00D254EB" w:rsidRDefault="00D254EB" w:rsidP="0052799F">
      <w:pPr>
        <w:spacing w:after="0" w:line="240" w:lineRule="auto"/>
        <w:rPr>
          <w:rFonts w:cs="Arial"/>
          <w:b/>
          <w:bCs/>
          <w:sz w:val="24"/>
          <w:szCs w:val="24"/>
        </w:rPr>
      </w:pPr>
      <w:r w:rsidRPr="00F7234C">
        <w:rPr>
          <w:rFonts w:cs="Arial"/>
          <w:b/>
          <w:bCs/>
          <w:sz w:val="24"/>
          <w:szCs w:val="24"/>
        </w:rPr>
        <w:t>Grade:</w:t>
      </w:r>
    </w:p>
    <w:p w14:paraId="76D60E27" w14:textId="77777777" w:rsidR="0052799F" w:rsidRDefault="0052799F" w:rsidP="0052799F">
      <w:pPr>
        <w:spacing w:after="0" w:line="240" w:lineRule="auto"/>
        <w:rPr>
          <w:rFonts w:cs="Arial"/>
          <w:sz w:val="24"/>
          <w:szCs w:val="24"/>
        </w:rPr>
      </w:pPr>
      <w:r>
        <w:rPr>
          <w:rFonts w:cs="Arial"/>
          <w:sz w:val="24"/>
          <w:szCs w:val="24"/>
        </w:rPr>
        <w:t xml:space="preserve">Grade 7 Bar 8 Bar 9 </w:t>
      </w:r>
    </w:p>
    <w:p w14:paraId="0CE9E72E" w14:textId="77777777" w:rsidR="0052799F" w:rsidRDefault="0052799F" w:rsidP="0052799F">
      <w:pPr>
        <w:spacing w:after="0"/>
        <w:rPr>
          <w:rFonts w:cs="Arial"/>
          <w:sz w:val="24"/>
          <w:szCs w:val="24"/>
        </w:rPr>
      </w:pPr>
      <w:r>
        <w:rPr>
          <w:rFonts w:cs="Arial"/>
          <w:sz w:val="24"/>
          <w:szCs w:val="24"/>
        </w:rPr>
        <w:t>Grade 7, Spinal Column Point 28 – 32 £37,938 - £41,511</w:t>
      </w:r>
    </w:p>
    <w:p w14:paraId="045690AE" w14:textId="77777777" w:rsidR="0052799F" w:rsidRDefault="0052799F" w:rsidP="0052799F">
      <w:pPr>
        <w:spacing w:after="0"/>
        <w:rPr>
          <w:rFonts w:cs="Arial"/>
          <w:sz w:val="24"/>
          <w:szCs w:val="24"/>
        </w:rPr>
      </w:pPr>
      <w:r>
        <w:rPr>
          <w:rFonts w:cs="Arial"/>
          <w:sz w:val="24"/>
          <w:szCs w:val="24"/>
        </w:rPr>
        <w:t xml:space="preserve">Grade 8, Spinal Column Point 33 – 37 £42,708 - £46,731 </w:t>
      </w:r>
    </w:p>
    <w:p w14:paraId="07F902D6" w14:textId="77777777" w:rsidR="0052799F" w:rsidRPr="00F7234C" w:rsidRDefault="0052799F" w:rsidP="0052799F">
      <w:pPr>
        <w:spacing w:after="0"/>
        <w:rPr>
          <w:rFonts w:cs="Arial"/>
          <w:sz w:val="24"/>
          <w:szCs w:val="24"/>
        </w:rPr>
      </w:pPr>
      <w:r>
        <w:rPr>
          <w:rFonts w:cs="Arial"/>
          <w:sz w:val="24"/>
          <w:szCs w:val="24"/>
        </w:rPr>
        <w:t xml:space="preserve">Grade 9, Spinal Column Point 38 – 41 £47,754 - £50,788 </w:t>
      </w:r>
    </w:p>
    <w:p w14:paraId="0A61599D" w14:textId="77777777" w:rsidR="00D254EB" w:rsidRPr="00F7234C" w:rsidRDefault="00D254EB" w:rsidP="00D254EB">
      <w:pPr>
        <w:pStyle w:val="Heading1"/>
        <w:rPr>
          <w:rFonts w:cs="Arial"/>
          <w:b/>
          <w:bCs/>
          <w:sz w:val="24"/>
          <w:szCs w:val="24"/>
        </w:rPr>
      </w:pPr>
      <w:r w:rsidRPr="00F7234C">
        <w:rPr>
          <w:rFonts w:cs="Arial"/>
          <w:b/>
          <w:bCs/>
          <w:sz w:val="24"/>
          <w:szCs w:val="24"/>
        </w:rPr>
        <w:t>Hours:</w:t>
      </w:r>
    </w:p>
    <w:p w14:paraId="53B7A550" w14:textId="3DAEFDE4" w:rsidR="0080743D" w:rsidRPr="00F7234C" w:rsidRDefault="00F3667F" w:rsidP="0080743D">
      <w:pPr>
        <w:rPr>
          <w:rFonts w:cs="Arial"/>
          <w:sz w:val="24"/>
          <w:szCs w:val="24"/>
        </w:rPr>
      </w:pPr>
      <w:r>
        <w:rPr>
          <w:rFonts w:cs="Arial"/>
          <w:sz w:val="24"/>
          <w:szCs w:val="24"/>
        </w:rPr>
        <w:t>36.25 hours per week</w:t>
      </w:r>
    </w:p>
    <w:p w14:paraId="474DE0A1" w14:textId="77777777" w:rsidR="00D254EB" w:rsidRPr="00F7234C" w:rsidRDefault="00D254EB" w:rsidP="00D254EB">
      <w:pPr>
        <w:pStyle w:val="Heading1"/>
        <w:rPr>
          <w:rFonts w:cs="Arial"/>
          <w:b/>
          <w:bCs/>
          <w:sz w:val="24"/>
          <w:szCs w:val="24"/>
        </w:rPr>
      </w:pPr>
      <w:r w:rsidRPr="00F7234C">
        <w:rPr>
          <w:rFonts w:cs="Arial"/>
          <w:b/>
          <w:bCs/>
          <w:sz w:val="24"/>
          <w:szCs w:val="24"/>
        </w:rPr>
        <w:t>Location:</w:t>
      </w:r>
    </w:p>
    <w:p w14:paraId="11AF4FEA" w14:textId="2F2855EF" w:rsidR="0080743D" w:rsidRPr="00F7234C" w:rsidRDefault="00F3667F" w:rsidP="0080743D">
      <w:pPr>
        <w:rPr>
          <w:rFonts w:cs="Arial"/>
          <w:sz w:val="24"/>
          <w:szCs w:val="24"/>
        </w:rPr>
      </w:pPr>
      <w:r>
        <w:rPr>
          <w:rFonts w:cs="Arial"/>
          <w:sz w:val="24"/>
          <w:szCs w:val="24"/>
        </w:rPr>
        <w:t>Lancashire Fire and Rescue Service Headquarters, Garstang Road, Fulwood, Preston, PR2 3LH</w:t>
      </w:r>
    </w:p>
    <w:p w14:paraId="0D998C2B" w14:textId="77777777" w:rsidR="00D254EB" w:rsidRPr="00F7234C" w:rsidRDefault="00D254EB" w:rsidP="00D254EB">
      <w:pPr>
        <w:pStyle w:val="Heading1"/>
        <w:rPr>
          <w:rFonts w:cs="Arial"/>
          <w:b/>
          <w:bCs/>
          <w:sz w:val="24"/>
          <w:szCs w:val="24"/>
        </w:rPr>
      </w:pPr>
      <w:r w:rsidRPr="00F7234C">
        <w:rPr>
          <w:rFonts w:cs="Arial"/>
          <w:b/>
          <w:bCs/>
          <w:sz w:val="24"/>
          <w:szCs w:val="24"/>
        </w:rPr>
        <w:t>Car Parking:</w:t>
      </w:r>
    </w:p>
    <w:p w14:paraId="56A2FE06" w14:textId="5595690A" w:rsidR="00D254EB" w:rsidRPr="00F7234C" w:rsidRDefault="00D254EB" w:rsidP="00D254EB">
      <w:pPr>
        <w:rPr>
          <w:rFonts w:cs="Arial"/>
          <w:sz w:val="24"/>
          <w:szCs w:val="24"/>
        </w:rPr>
      </w:pPr>
      <w:r w:rsidRPr="00F7234C">
        <w:rPr>
          <w:rFonts w:cs="Arial"/>
          <w:sz w:val="24"/>
          <w:szCs w:val="24"/>
        </w:rPr>
        <w:t xml:space="preserve">Free Car Parking Facilities are available at </w:t>
      </w:r>
      <w:r w:rsidR="00F3667F">
        <w:rPr>
          <w:rFonts w:cs="Arial"/>
          <w:sz w:val="24"/>
          <w:szCs w:val="24"/>
        </w:rPr>
        <w:t>Service Headquarters</w:t>
      </w:r>
      <w:r w:rsidRPr="00F7234C">
        <w:rPr>
          <w:rFonts w:cs="Arial"/>
          <w:sz w:val="24"/>
          <w:szCs w:val="24"/>
        </w:rPr>
        <w:t>.</w:t>
      </w:r>
    </w:p>
    <w:p w14:paraId="45F8130E" w14:textId="77777777" w:rsidR="00D254EB" w:rsidRPr="00F7234C" w:rsidRDefault="00D254EB" w:rsidP="00D254EB">
      <w:pPr>
        <w:pStyle w:val="Heading1"/>
        <w:rPr>
          <w:rFonts w:cs="Arial"/>
          <w:b/>
          <w:bCs/>
          <w:sz w:val="24"/>
          <w:szCs w:val="24"/>
        </w:rPr>
      </w:pPr>
      <w:r w:rsidRPr="00F7234C">
        <w:rPr>
          <w:rFonts w:cs="Arial"/>
          <w:b/>
          <w:bCs/>
          <w:sz w:val="24"/>
          <w:szCs w:val="24"/>
        </w:rPr>
        <w:t>Pension:</w:t>
      </w:r>
    </w:p>
    <w:p w14:paraId="58FFE8FC" w14:textId="598AD01E" w:rsidR="00D254EB" w:rsidRPr="00F7234C" w:rsidRDefault="00D254EB" w:rsidP="00D254EB">
      <w:pPr>
        <w:rPr>
          <w:rFonts w:cs="Arial"/>
          <w:sz w:val="24"/>
          <w:szCs w:val="24"/>
        </w:rPr>
      </w:pPr>
      <w:r w:rsidRPr="00F7234C">
        <w:rPr>
          <w:rFonts w:cs="Arial"/>
          <w:sz w:val="24"/>
          <w:szCs w:val="24"/>
        </w:rPr>
        <w:t>Local Government Pension Scheme</w:t>
      </w:r>
    </w:p>
    <w:p w14:paraId="6C99F0C6" w14:textId="77777777" w:rsidR="00D254EB" w:rsidRPr="00F7234C" w:rsidRDefault="00D254EB" w:rsidP="00D254EB">
      <w:pPr>
        <w:pStyle w:val="Heading1"/>
        <w:rPr>
          <w:rFonts w:cs="Arial"/>
          <w:b/>
          <w:bCs/>
          <w:sz w:val="24"/>
          <w:szCs w:val="24"/>
        </w:rPr>
      </w:pPr>
      <w:r w:rsidRPr="00F7234C">
        <w:rPr>
          <w:rFonts w:cs="Arial"/>
          <w:b/>
          <w:bCs/>
          <w:sz w:val="24"/>
          <w:szCs w:val="24"/>
        </w:rPr>
        <w:t>Annual Leave Entitlement:</w:t>
      </w:r>
    </w:p>
    <w:p w14:paraId="5A526D18" w14:textId="77777777" w:rsidR="00D45503" w:rsidRPr="00F7234C" w:rsidRDefault="00D45503" w:rsidP="00D254EB">
      <w:pPr>
        <w:rPr>
          <w:rFonts w:cs="Arial"/>
          <w:sz w:val="24"/>
          <w:szCs w:val="24"/>
        </w:rPr>
      </w:pPr>
      <w:r w:rsidRPr="00F7234C">
        <w:rPr>
          <w:rFonts w:cs="Arial"/>
          <w:sz w:val="24"/>
          <w:szCs w:val="24"/>
        </w:rPr>
        <w:t>Green Book</w:t>
      </w:r>
    </w:p>
    <w:p w14:paraId="27301D64" w14:textId="77777777" w:rsidR="00D45503" w:rsidRPr="00F7234C" w:rsidRDefault="00D45503" w:rsidP="00D254EB">
      <w:pPr>
        <w:rPr>
          <w:rFonts w:cs="Arial"/>
          <w:sz w:val="24"/>
          <w:szCs w:val="24"/>
        </w:rPr>
      </w:pPr>
      <w:r w:rsidRPr="00F7234C">
        <w:rPr>
          <w:rFonts w:cs="Arial"/>
          <w:sz w:val="24"/>
          <w:szCs w:val="24"/>
        </w:rPr>
        <w:t>The annual leave year for business support staff runs from 01 April to 31 March.</w:t>
      </w:r>
    </w:p>
    <w:p w14:paraId="7BE45FD7" w14:textId="77777777" w:rsidR="00D45503" w:rsidRPr="00F7234C" w:rsidRDefault="00D45503" w:rsidP="00D254EB">
      <w:pPr>
        <w:rPr>
          <w:rFonts w:cs="Arial"/>
          <w:sz w:val="24"/>
          <w:szCs w:val="24"/>
        </w:rPr>
      </w:pPr>
      <w:r w:rsidRPr="00F7234C">
        <w:rPr>
          <w:rFonts w:cs="Arial"/>
          <w:sz w:val="24"/>
          <w:szCs w:val="24"/>
        </w:rPr>
        <w:t xml:space="preserve">The scale of annual leave is as </w:t>
      </w:r>
      <w:r w:rsidR="00017121" w:rsidRPr="00F7234C">
        <w:rPr>
          <w:rFonts w:cs="Arial"/>
          <w:sz w:val="24"/>
          <w:szCs w:val="24"/>
        </w:rPr>
        <w:t>follows: -</w:t>
      </w:r>
    </w:p>
    <w:p w14:paraId="1C927DCE" w14:textId="77777777" w:rsidR="00545235" w:rsidRDefault="00545235" w:rsidP="00545235">
      <w:pPr>
        <w:rPr>
          <w:rFonts w:cs="Arial"/>
          <w:sz w:val="24"/>
          <w:szCs w:val="24"/>
        </w:rPr>
      </w:pPr>
    </w:p>
    <w:p w14:paraId="327E2A3D" w14:textId="6CF20ABA" w:rsidR="00545235" w:rsidRPr="00F7234C" w:rsidRDefault="00545235" w:rsidP="00545235">
      <w:pPr>
        <w:rPr>
          <w:rFonts w:cs="Arial"/>
          <w:sz w:val="24"/>
          <w:szCs w:val="24"/>
        </w:rPr>
      </w:pPr>
      <w:r w:rsidRPr="00F7234C">
        <w:rPr>
          <w:rFonts w:cs="Arial"/>
          <w:sz w:val="24"/>
          <w:szCs w:val="24"/>
        </w:rPr>
        <w:t>Spinal Column Points 20-36</w:t>
      </w:r>
    </w:p>
    <w:p w14:paraId="2D272866" w14:textId="77777777" w:rsidR="00545235" w:rsidRPr="00F7234C" w:rsidRDefault="00545235" w:rsidP="00545235">
      <w:pPr>
        <w:rPr>
          <w:rFonts w:cs="Arial"/>
          <w:sz w:val="24"/>
          <w:szCs w:val="24"/>
        </w:rPr>
      </w:pPr>
      <w:r w:rsidRPr="00F7234C">
        <w:rPr>
          <w:rFonts w:cs="Arial"/>
          <w:sz w:val="24"/>
          <w:szCs w:val="24"/>
        </w:rPr>
        <w:t>0-5 years: 2</w:t>
      </w:r>
      <w:r>
        <w:rPr>
          <w:rFonts w:cs="Arial"/>
          <w:sz w:val="24"/>
          <w:szCs w:val="24"/>
        </w:rPr>
        <w:t>8</w:t>
      </w:r>
      <w:r w:rsidRPr="00F7234C">
        <w:rPr>
          <w:rFonts w:cs="Arial"/>
          <w:sz w:val="24"/>
          <w:szCs w:val="24"/>
        </w:rPr>
        <w:t xml:space="preserve"> days</w:t>
      </w:r>
    </w:p>
    <w:p w14:paraId="52459A69" w14:textId="77777777" w:rsidR="00545235" w:rsidRPr="00F7234C" w:rsidRDefault="00545235" w:rsidP="00545235">
      <w:pPr>
        <w:rPr>
          <w:rFonts w:cs="Arial"/>
          <w:sz w:val="24"/>
          <w:szCs w:val="24"/>
        </w:rPr>
      </w:pPr>
      <w:r w:rsidRPr="00F7234C">
        <w:rPr>
          <w:rFonts w:cs="Arial"/>
          <w:sz w:val="24"/>
          <w:szCs w:val="24"/>
        </w:rPr>
        <w:t>5-9 years: 2</w:t>
      </w:r>
      <w:r>
        <w:rPr>
          <w:rFonts w:cs="Arial"/>
          <w:sz w:val="24"/>
          <w:szCs w:val="24"/>
        </w:rPr>
        <w:t>8</w:t>
      </w:r>
      <w:r w:rsidRPr="00F7234C">
        <w:rPr>
          <w:rFonts w:cs="Arial"/>
          <w:sz w:val="24"/>
          <w:szCs w:val="24"/>
        </w:rPr>
        <w:t xml:space="preserve"> days</w:t>
      </w:r>
    </w:p>
    <w:p w14:paraId="53418150" w14:textId="77777777" w:rsidR="00545235" w:rsidRPr="00F7234C" w:rsidRDefault="00545235" w:rsidP="00545235">
      <w:pPr>
        <w:rPr>
          <w:rFonts w:cs="Arial"/>
          <w:sz w:val="24"/>
          <w:szCs w:val="24"/>
        </w:rPr>
      </w:pPr>
      <w:r w:rsidRPr="00F7234C">
        <w:rPr>
          <w:rFonts w:cs="Arial"/>
          <w:sz w:val="24"/>
          <w:szCs w:val="24"/>
        </w:rPr>
        <w:t>10 years and above: 3</w:t>
      </w:r>
      <w:r>
        <w:rPr>
          <w:rFonts w:cs="Arial"/>
          <w:sz w:val="24"/>
          <w:szCs w:val="24"/>
        </w:rPr>
        <w:t>1</w:t>
      </w:r>
      <w:r w:rsidRPr="00F7234C">
        <w:rPr>
          <w:rFonts w:cs="Arial"/>
          <w:sz w:val="24"/>
          <w:szCs w:val="24"/>
        </w:rPr>
        <w:t xml:space="preserve"> days</w:t>
      </w:r>
    </w:p>
    <w:p w14:paraId="4AD772DF" w14:textId="77777777" w:rsidR="00545235" w:rsidRDefault="00545235" w:rsidP="00545235">
      <w:pPr>
        <w:rPr>
          <w:rFonts w:cs="Arial"/>
          <w:sz w:val="24"/>
          <w:szCs w:val="24"/>
        </w:rPr>
      </w:pPr>
    </w:p>
    <w:p w14:paraId="130ACBBB" w14:textId="3AF1019B" w:rsidR="00545235" w:rsidRPr="00F7234C" w:rsidRDefault="00545235" w:rsidP="00545235">
      <w:pPr>
        <w:rPr>
          <w:rFonts w:cs="Arial"/>
          <w:sz w:val="24"/>
          <w:szCs w:val="24"/>
        </w:rPr>
      </w:pPr>
      <w:r w:rsidRPr="00F7234C">
        <w:rPr>
          <w:rFonts w:cs="Arial"/>
          <w:sz w:val="24"/>
          <w:szCs w:val="24"/>
        </w:rPr>
        <w:t>Spinal Column Point 37 and above</w:t>
      </w:r>
    </w:p>
    <w:p w14:paraId="20368D77" w14:textId="77777777" w:rsidR="00545235" w:rsidRPr="00F7234C" w:rsidRDefault="00545235" w:rsidP="00545235">
      <w:pPr>
        <w:rPr>
          <w:rFonts w:cs="Arial"/>
          <w:sz w:val="24"/>
          <w:szCs w:val="24"/>
        </w:rPr>
      </w:pPr>
      <w:r w:rsidRPr="00F7234C">
        <w:rPr>
          <w:rFonts w:cs="Arial"/>
          <w:sz w:val="24"/>
          <w:szCs w:val="24"/>
        </w:rPr>
        <w:t>0-5 years: 2</w:t>
      </w:r>
      <w:r>
        <w:rPr>
          <w:rFonts w:cs="Arial"/>
          <w:sz w:val="24"/>
          <w:szCs w:val="24"/>
        </w:rPr>
        <w:t>9</w:t>
      </w:r>
      <w:r w:rsidRPr="00F7234C">
        <w:rPr>
          <w:rFonts w:cs="Arial"/>
          <w:sz w:val="24"/>
          <w:szCs w:val="24"/>
        </w:rPr>
        <w:t xml:space="preserve"> days</w:t>
      </w:r>
    </w:p>
    <w:p w14:paraId="67DDE179" w14:textId="77777777" w:rsidR="00545235" w:rsidRPr="00F7234C" w:rsidRDefault="00545235" w:rsidP="00545235">
      <w:pPr>
        <w:rPr>
          <w:rFonts w:cs="Arial"/>
          <w:sz w:val="24"/>
          <w:szCs w:val="24"/>
        </w:rPr>
      </w:pPr>
      <w:r w:rsidRPr="00F7234C">
        <w:rPr>
          <w:rFonts w:cs="Arial"/>
          <w:sz w:val="24"/>
          <w:szCs w:val="24"/>
        </w:rPr>
        <w:t>5-9 years: 2</w:t>
      </w:r>
      <w:r>
        <w:rPr>
          <w:rFonts w:cs="Arial"/>
          <w:sz w:val="24"/>
          <w:szCs w:val="24"/>
        </w:rPr>
        <w:t>9</w:t>
      </w:r>
      <w:r w:rsidRPr="00F7234C">
        <w:rPr>
          <w:rFonts w:cs="Arial"/>
          <w:sz w:val="24"/>
          <w:szCs w:val="24"/>
        </w:rPr>
        <w:t xml:space="preserve"> days</w:t>
      </w:r>
    </w:p>
    <w:p w14:paraId="461FD797" w14:textId="77777777" w:rsidR="00545235" w:rsidRPr="00F7234C" w:rsidRDefault="00545235" w:rsidP="00545235">
      <w:pPr>
        <w:rPr>
          <w:rFonts w:cs="Arial"/>
          <w:sz w:val="24"/>
          <w:szCs w:val="24"/>
        </w:rPr>
      </w:pPr>
      <w:r w:rsidRPr="00F7234C">
        <w:rPr>
          <w:rFonts w:cs="Arial"/>
          <w:sz w:val="24"/>
          <w:szCs w:val="24"/>
        </w:rPr>
        <w:t>10 years and above: 3</w:t>
      </w:r>
      <w:r>
        <w:rPr>
          <w:rFonts w:cs="Arial"/>
          <w:sz w:val="24"/>
          <w:szCs w:val="24"/>
        </w:rPr>
        <w:t>2</w:t>
      </w:r>
      <w:r w:rsidRPr="00F7234C">
        <w:rPr>
          <w:rFonts w:cs="Arial"/>
          <w:sz w:val="24"/>
          <w:szCs w:val="24"/>
        </w:rPr>
        <w:t xml:space="preserve"> days</w:t>
      </w:r>
    </w:p>
    <w:p w14:paraId="4E9EA6A1" w14:textId="77777777" w:rsidR="00545235" w:rsidRPr="00F7234C" w:rsidRDefault="00545235" w:rsidP="00545235">
      <w:pPr>
        <w:rPr>
          <w:rFonts w:cs="Arial"/>
          <w:sz w:val="24"/>
          <w:szCs w:val="24"/>
        </w:rPr>
      </w:pPr>
      <w:r w:rsidRPr="00F7234C">
        <w:rPr>
          <w:rFonts w:cs="Arial"/>
          <w:sz w:val="24"/>
          <w:szCs w:val="24"/>
        </w:rPr>
        <w:lastRenderedPageBreak/>
        <w:t>Plus, bank holidays, plus 2 extra days which are accrued and taken if in post at Christmas/New Year. Staff employed at Lancashire Fire and Rescue Service Headquarters are also required to take some additional annual leave to facilitate the Christmas closure.</w:t>
      </w:r>
    </w:p>
    <w:p w14:paraId="7116A902" w14:textId="77777777" w:rsidR="00A76B7C" w:rsidRPr="00F7234C" w:rsidRDefault="00A76B7C" w:rsidP="00A76B7C">
      <w:pPr>
        <w:pStyle w:val="Heading1"/>
        <w:rPr>
          <w:rFonts w:cs="Arial"/>
          <w:b/>
          <w:bCs/>
          <w:sz w:val="24"/>
          <w:szCs w:val="24"/>
        </w:rPr>
      </w:pPr>
      <w:r w:rsidRPr="00F7234C">
        <w:rPr>
          <w:rFonts w:cs="Arial"/>
          <w:b/>
          <w:bCs/>
          <w:sz w:val="24"/>
          <w:szCs w:val="24"/>
        </w:rPr>
        <w:t>Other Terms and Conditions:</w:t>
      </w:r>
    </w:p>
    <w:p w14:paraId="03BD32C2" w14:textId="77777777" w:rsidR="00352BAA" w:rsidRPr="00F7234C" w:rsidRDefault="00A76B7C" w:rsidP="00482B28">
      <w:pPr>
        <w:pStyle w:val="ListParagraph"/>
        <w:numPr>
          <w:ilvl w:val="0"/>
          <w:numId w:val="5"/>
        </w:numPr>
        <w:ind w:left="709" w:hanging="425"/>
        <w:rPr>
          <w:rFonts w:cs="Arial"/>
          <w:sz w:val="24"/>
          <w:szCs w:val="24"/>
        </w:rPr>
      </w:pPr>
      <w:r w:rsidRPr="00F7234C">
        <w:rPr>
          <w:rFonts w:cs="Arial"/>
          <w:sz w:val="24"/>
          <w:szCs w:val="24"/>
        </w:rPr>
        <w:t>National Joint Council for Local Government Services.</w:t>
      </w:r>
    </w:p>
    <w:p w14:paraId="0C50F38D" w14:textId="77777777" w:rsidR="00352BAA" w:rsidRPr="00F7234C" w:rsidRDefault="00734D67" w:rsidP="00482B28">
      <w:pPr>
        <w:pStyle w:val="ListParagraph"/>
        <w:numPr>
          <w:ilvl w:val="0"/>
          <w:numId w:val="5"/>
        </w:numPr>
        <w:ind w:left="709" w:hanging="425"/>
        <w:rPr>
          <w:rFonts w:cs="Arial"/>
          <w:sz w:val="24"/>
          <w:szCs w:val="24"/>
        </w:rPr>
      </w:pPr>
      <w:r w:rsidRPr="00F7234C">
        <w:rPr>
          <w:rFonts w:cs="Arial"/>
          <w:sz w:val="24"/>
          <w:szCs w:val="24"/>
        </w:rPr>
        <w:t>Lancashire Fire and Rescue Service operates a flexi-time scheme.</w:t>
      </w:r>
    </w:p>
    <w:p w14:paraId="189C2F1C" w14:textId="401DEB2D" w:rsidR="00F3667F" w:rsidRDefault="00734D67" w:rsidP="00482B28">
      <w:pPr>
        <w:pStyle w:val="ListParagraph"/>
        <w:numPr>
          <w:ilvl w:val="0"/>
          <w:numId w:val="5"/>
        </w:numPr>
        <w:ind w:left="709" w:hanging="425"/>
        <w:rPr>
          <w:rFonts w:cs="Arial"/>
          <w:sz w:val="24"/>
          <w:szCs w:val="24"/>
        </w:rPr>
      </w:pPr>
      <w:r w:rsidRPr="00F7234C">
        <w:rPr>
          <w:rFonts w:cs="Arial"/>
          <w:sz w:val="24"/>
          <w:szCs w:val="24"/>
        </w:rPr>
        <w:t>Ad Hoc Car User</w:t>
      </w:r>
    </w:p>
    <w:p w14:paraId="3AC7F234" w14:textId="77777777" w:rsidR="00734D67" w:rsidRPr="00F7234C" w:rsidRDefault="00734D67" w:rsidP="00734D67">
      <w:pPr>
        <w:pStyle w:val="Heading1"/>
        <w:rPr>
          <w:rFonts w:cs="Arial"/>
          <w:b/>
          <w:bCs/>
          <w:sz w:val="24"/>
          <w:szCs w:val="24"/>
        </w:rPr>
      </w:pPr>
      <w:r w:rsidRPr="00F7234C">
        <w:rPr>
          <w:rFonts w:cs="Arial"/>
          <w:b/>
          <w:bCs/>
          <w:sz w:val="24"/>
          <w:szCs w:val="24"/>
        </w:rPr>
        <w:t>Car Categorisation</w:t>
      </w:r>
    </w:p>
    <w:p w14:paraId="5058BE7D" w14:textId="3BC981A5" w:rsidR="00734D67" w:rsidRPr="00427C60" w:rsidRDefault="00D01584" w:rsidP="00734D67">
      <w:pPr>
        <w:rPr>
          <w:rFonts w:cs="Arial"/>
          <w:sz w:val="24"/>
          <w:szCs w:val="24"/>
        </w:rPr>
      </w:pPr>
      <w:r w:rsidRPr="00427C60">
        <w:rPr>
          <w:rFonts w:cs="Arial"/>
          <w:sz w:val="24"/>
          <w:szCs w:val="24"/>
        </w:rPr>
        <w:t xml:space="preserve">Essential, </w:t>
      </w:r>
      <w:r w:rsidR="00734D67" w:rsidRPr="00427C60">
        <w:rPr>
          <w:rFonts w:cs="Arial"/>
          <w:sz w:val="24"/>
          <w:szCs w:val="24"/>
        </w:rPr>
        <w:t xml:space="preserve">Ad Hoc </w:t>
      </w:r>
    </w:p>
    <w:p w14:paraId="779094BA" w14:textId="77777777" w:rsidR="00734D67" w:rsidRPr="00427C60" w:rsidRDefault="00734D67" w:rsidP="00734D67">
      <w:pPr>
        <w:rPr>
          <w:rFonts w:cs="Arial"/>
          <w:sz w:val="24"/>
          <w:szCs w:val="24"/>
        </w:rPr>
      </w:pPr>
      <w:r w:rsidRPr="00427C60">
        <w:rPr>
          <w:rFonts w:cs="Arial"/>
          <w:sz w:val="24"/>
          <w:szCs w:val="24"/>
        </w:rPr>
        <w:t>Current Category ‘B’ (car) full driving licence. If it carries any endorsements, clearance will be required from the Head of Fleet and Technical Services before you can be appointed even if you are successful at interview.</w:t>
      </w:r>
    </w:p>
    <w:p w14:paraId="13CEB5B7" w14:textId="77777777" w:rsidR="00734D67" w:rsidRPr="00427C60" w:rsidRDefault="00734D67" w:rsidP="00734D67">
      <w:pPr>
        <w:rPr>
          <w:rFonts w:cs="Arial"/>
          <w:sz w:val="24"/>
          <w:szCs w:val="24"/>
        </w:rPr>
      </w:pPr>
      <w:r w:rsidRPr="00427C60">
        <w:rPr>
          <w:rFonts w:cs="Arial"/>
          <w:sz w:val="24"/>
          <w:szCs w:val="24"/>
        </w:rPr>
        <w:t>If you use your own vehicle, you will be reimbursed for the use of the vehicle on authorised journeys in accordance with the “Lancashire Fire and Rescue Service Ad Hoc Car User Scheme”.</w:t>
      </w:r>
    </w:p>
    <w:p w14:paraId="7C1DE214" w14:textId="77777777" w:rsidR="00734D67" w:rsidRPr="00427C60" w:rsidRDefault="00734D67" w:rsidP="00734D67">
      <w:pPr>
        <w:rPr>
          <w:rFonts w:cs="Arial"/>
          <w:sz w:val="24"/>
          <w:szCs w:val="24"/>
        </w:rPr>
      </w:pPr>
      <w:r w:rsidRPr="00427C60">
        <w:rPr>
          <w:rFonts w:cs="Arial"/>
          <w:sz w:val="24"/>
          <w:szCs w:val="24"/>
        </w:rPr>
        <w:t>The vehicle provided must be fit for purpose and meet the following requirements:</w:t>
      </w:r>
    </w:p>
    <w:p w14:paraId="2177123D" w14:textId="77777777" w:rsidR="00734D67" w:rsidRPr="00427C60" w:rsidRDefault="00734D67" w:rsidP="00734D67">
      <w:pPr>
        <w:pStyle w:val="ListParagraph"/>
        <w:numPr>
          <w:ilvl w:val="0"/>
          <w:numId w:val="3"/>
        </w:numPr>
        <w:rPr>
          <w:rFonts w:cs="Arial"/>
          <w:sz w:val="24"/>
          <w:szCs w:val="24"/>
        </w:rPr>
      </w:pPr>
      <w:r w:rsidRPr="00427C60">
        <w:rPr>
          <w:rFonts w:cs="Arial"/>
          <w:sz w:val="24"/>
          <w:szCs w:val="24"/>
        </w:rPr>
        <w:t>Valid MOT test certificate.</w:t>
      </w:r>
    </w:p>
    <w:p w14:paraId="70037EDB" w14:textId="77777777" w:rsidR="00734D67" w:rsidRPr="00427C60" w:rsidRDefault="00734D67" w:rsidP="00734D67">
      <w:pPr>
        <w:pStyle w:val="ListParagraph"/>
        <w:numPr>
          <w:ilvl w:val="0"/>
          <w:numId w:val="3"/>
        </w:numPr>
        <w:rPr>
          <w:rFonts w:cs="Arial"/>
          <w:sz w:val="24"/>
          <w:szCs w:val="24"/>
        </w:rPr>
      </w:pPr>
      <w:r w:rsidRPr="00427C60">
        <w:rPr>
          <w:rFonts w:cs="Arial"/>
          <w:sz w:val="24"/>
          <w:szCs w:val="24"/>
        </w:rPr>
        <w:t xml:space="preserve">Maintained in accordance with the </w:t>
      </w:r>
      <w:r w:rsidR="00491A98" w:rsidRPr="00427C60">
        <w:rPr>
          <w:rFonts w:cs="Arial"/>
          <w:sz w:val="24"/>
          <w:szCs w:val="24"/>
        </w:rPr>
        <w:t>manufacturer’s</w:t>
      </w:r>
      <w:r w:rsidRPr="00427C60">
        <w:rPr>
          <w:rFonts w:cs="Arial"/>
          <w:sz w:val="24"/>
          <w:szCs w:val="24"/>
        </w:rPr>
        <w:t xml:space="preserve"> recommendations, kept in good condition</w:t>
      </w:r>
      <w:r w:rsidR="00EB3F3E" w:rsidRPr="00427C60">
        <w:rPr>
          <w:rFonts w:cs="Arial"/>
          <w:sz w:val="24"/>
          <w:szCs w:val="24"/>
        </w:rPr>
        <w:t xml:space="preserve"> and </w:t>
      </w:r>
      <w:r w:rsidR="00017121" w:rsidRPr="00427C60">
        <w:rPr>
          <w:rFonts w:cs="Arial"/>
          <w:sz w:val="24"/>
          <w:szCs w:val="24"/>
        </w:rPr>
        <w:t>be always fully road legal</w:t>
      </w:r>
      <w:r w:rsidR="00EB3F3E" w:rsidRPr="00427C60">
        <w:rPr>
          <w:rFonts w:cs="Arial"/>
          <w:sz w:val="24"/>
          <w:szCs w:val="24"/>
        </w:rPr>
        <w:t>.</w:t>
      </w:r>
    </w:p>
    <w:p w14:paraId="51268973" w14:textId="77777777" w:rsidR="00EB3F3E" w:rsidRPr="00427C60" w:rsidRDefault="00EB3F3E" w:rsidP="00734D67">
      <w:pPr>
        <w:pStyle w:val="ListParagraph"/>
        <w:numPr>
          <w:ilvl w:val="0"/>
          <w:numId w:val="3"/>
        </w:numPr>
        <w:rPr>
          <w:rFonts w:cs="Arial"/>
          <w:sz w:val="24"/>
          <w:szCs w:val="24"/>
        </w:rPr>
      </w:pPr>
      <w:r w:rsidRPr="00427C60">
        <w:rPr>
          <w:rFonts w:cs="Arial"/>
          <w:sz w:val="24"/>
          <w:szCs w:val="24"/>
        </w:rPr>
        <w:t>Insured for you to drive on official business journeys.</w:t>
      </w:r>
    </w:p>
    <w:p w14:paraId="4E73DE36" w14:textId="2BCFB3EA" w:rsidR="00EB3F3E" w:rsidRPr="00427C60" w:rsidRDefault="00EB3F3E" w:rsidP="00734D67">
      <w:pPr>
        <w:pStyle w:val="ListParagraph"/>
        <w:numPr>
          <w:ilvl w:val="0"/>
          <w:numId w:val="3"/>
        </w:numPr>
        <w:rPr>
          <w:rFonts w:cs="Arial"/>
          <w:sz w:val="24"/>
          <w:szCs w:val="24"/>
        </w:rPr>
      </w:pPr>
      <w:r w:rsidRPr="00427C60">
        <w:rPr>
          <w:rFonts w:cs="Arial"/>
          <w:sz w:val="24"/>
          <w:szCs w:val="24"/>
        </w:rPr>
        <w:t xml:space="preserve">It should be noted that the provision of your own vehicle does not preclude Lancashire Fire and Rescue Service requiring you to use service transport where this is considered more appropriate and in the interests of the organisation. </w:t>
      </w:r>
    </w:p>
    <w:p w14:paraId="4E20AADD" w14:textId="77777777" w:rsidR="00EB3F3E" w:rsidRPr="00F7234C" w:rsidRDefault="00EB3F3E" w:rsidP="00EB3F3E">
      <w:pPr>
        <w:pStyle w:val="Heading1"/>
        <w:rPr>
          <w:rFonts w:cs="Arial"/>
          <w:b/>
          <w:bCs/>
          <w:sz w:val="24"/>
          <w:szCs w:val="24"/>
        </w:rPr>
      </w:pPr>
      <w:r w:rsidRPr="00F7234C">
        <w:rPr>
          <w:rFonts w:cs="Arial"/>
          <w:b/>
          <w:bCs/>
          <w:sz w:val="24"/>
          <w:szCs w:val="24"/>
        </w:rPr>
        <w:t>Clearances:</w:t>
      </w:r>
    </w:p>
    <w:p w14:paraId="17C4FA6C" w14:textId="77777777" w:rsidR="00352BAA" w:rsidRPr="00F7234C" w:rsidRDefault="00EB3F3E" w:rsidP="00482B28">
      <w:pPr>
        <w:pStyle w:val="ListParagraph"/>
        <w:numPr>
          <w:ilvl w:val="0"/>
          <w:numId w:val="6"/>
        </w:numPr>
        <w:ind w:left="709"/>
        <w:rPr>
          <w:rFonts w:cs="Arial"/>
          <w:sz w:val="24"/>
          <w:szCs w:val="24"/>
        </w:rPr>
      </w:pPr>
      <w:r w:rsidRPr="00F7234C">
        <w:rPr>
          <w:rFonts w:cs="Arial"/>
          <w:sz w:val="24"/>
          <w:szCs w:val="24"/>
        </w:rPr>
        <w:t>Satisfactory references</w:t>
      </w:r>
    </w:p>
    <w:p w14:paraId="5BB9ECC9" w14:textId="77777777" w:rsidR="00EB3F3E" w:rsidRDefault="00EB3F3E" w:rsidP="00482B28">
      <w:pPr>
        <w:pStyle w:val="ListParagraph"/>
        <w:numPr>
          <w:ilvl w:val="0"/>
          <w:numId w:val="6"/>
        </w:numPr>
        <w:ind w:left="709"/>
        <w:rPr>
          <w:rFonts w:cs="Arial"/>
          <w:sz w:val="24"/>
          <w:szCs w:val="24"/>
        </w:rPr>
      </w:pPr>
      <w:r w:rsidRPr="00F7234C">
        <w:rPr>
          <w:rFonts w:cs="Arial"/>
          <w:sz w:val="24"/>
          <w:szCs w:val="24"/>
        </w:rPr>
        <w:t>Occupational Health Assessment</w:t>
      </w:r>
    </w:p>
    <w:p w14:paraId="2A9DD37E" w14:textId="77777777" w:rsidR="00D01584" w:rsidRPr="00F7234C" w:rsidRDefault="00D01584" w:rsidP="00D01584">
      <w:pPr>
        <w:pStyle w:val="ListParagraph"/>
        <w:numPr>
          <w:ilvl w:val="0"/>
          <w:numId w:val="6"/>
        </w:numPr>
        <w:ind w:left="709"/>
        <w:rPr>
          <w:rFonts w:cs="Arial"/>
          <w:sz w:val="24"/>
          <w:szCs w:val="24"/>
        </w:rPr>
      </w:pPr>
      <w:r>
        <w:rPr>
          <w:rFonts w:cs="Arial"/>
          <w:sz w:val="24"/>
          <w:szCs w:val="24"/>
        </w:rPr>
        <w:t>Standard Disclosure and Barring Service Check</w:t>
      </w:r>
      <w:bookmarkStart w:id="4" w:name="_Ref190958696"/>
      <w:r>
        <w:rPr>
          <w:rStyle w:val="FootnoteReference"/>
          <w:rFonts w:cs="Arial"/>
          <w:sz w:val="24"/>
          <w:szCs w:val="24"/>
        </w:rPr>
        <w:footnoteReference w:id="2"/>
      </w:r>
      <w:bookmarkEnd w:id="4"/>
    </w:p>
    <w:p w14:paraId="711E1879" w14:textId="77777777" w:rsidR="00D01584" w:rsidRPr="00F7234C" w:rsidRDefault="00D01584" w:rsidP="00D01584">
      <w:pPr>
        <w:pStyle w:val="ListParagraph"/>
        <w:ind w:left="709"/>
        <w:rPr>
          <w:rFonts w:cs="Arial"/>
          <w:sz w:val="24"/>
          <w:szCs w:val="24"/>
        </w:rPr>
      </w:pPr>
    </w:p>
    <w:p w14:paraId="06BDC93E" w14:textId="0585CC0A" w:rsidR="00491A98" w:rsidRPr="00F7234C" w:rsidRDefault="00491A98" w:rsidP="00EB3F3E">
      <w:pPr>
        <w:rPr>
          <w:rFonts w:cs="Arial"/>
          <w:sz w:val="24"/>
          <w:szCs w:val="24"/>
        </w:rPr>
      </w:pPr>
      <w:r w:rsidRPr="00F7234C">
        <w:rPr>
          <w:rFonts w:cs="Arial"/>
          <w:sz w:val="24"/>
          <w:szCs w:val="24"/>
        </w:rPr>
        <w:t xml:space="preserve">It is unacceptance for any Lancashire Fire and Rescue Service employee to be under the influence of alcohol or illegal drugs at work. Such employees pose unnecessary risks to themselves and to their colleagues. </w:t>
      </w:r>
    </w:p>
    <w:p w14:paraId="39DE0A6B" w14:textId="77777777" w:rsidR="00491A98" w:rsidRPr="00EB3F3E" w:rsidRDefault="00491A98" w:rsidP="00EB3F3E">
      <w:r w:rsidRPr="00F7234C">
        <w:rPr>
          <w:rFonts w:cs="Arial"/>
          <w:sz w:val="24"/>
          <w:szCs w:val="24"/>
        </w:rPr>
        <w:t xml:space="preserve">To this end, Lancashire Fire and Rescue Service will screen all candidates selected for employment for illegal drugs and alcohol. This will be carried out at our Occupational Health Unit, under strict protocols and confidentiality. Any candidate </w:t>
      </w:r>
      <w:r w:rsidRPr="00F7234C">
        <w:rPr>
          <w:rFonts w:cs="Arial"/>
          <w:sz w:val="24"/>
          <w:szCs w:val="24"/>
        </w:rPr>
        <w:lastRenderedPageBreak/>
        <w:t>who refuses to be screened will not be employed. Any candidate who tests positive for illegal drugs or unsafe levels of</w:t>
      </w:r>
      <w:r>
        <w:t xml:space="preserve"> </w:t>
      </w:r>
      <w:r w:rsidRPr="00F3667F">
        <w:rPr>
          <w:sz w:val="24"/>
          <w:szCs w:val="20"/>
        </w:rPr>
        <w:t>alcohol will not be employed.</w:t>
      </w:r>
    </w:p>
    <w:sectPr w:rsidR="00491A98" w:rsidRPr="00EB3F3E">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460D3" w14:textId="77777777" w:rsidR="00E1647E" w:rsidRDefault="00E1647E" w:rsidP="00E1647E">
      <w:pPr>
        <w:spacing w:after="0" w:line="240" w:lineRule="auto"/>
      </w:pPr>
      <w:r>
        <w:separator/>
      </w:r>
    </w:p>
  </w:endnote>
  <w:endnote w:type="continuationSeparator" w:id="0">
    <w:p w14:paraId="4B86B643" w14:textId="77777777" w:rsidR="00E1647E" w:rsidRDefault="00E1647E" w:rsidP="00E16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4FEAB" w14:textId="18F6A972" w:rsidR="00E1647E" w:rsidRDefault="00E1647E">
    <w:pPr>
      <w:pStyle w:val="Footer"/>
    </w:pPr>
    <w:r>
      <w:rPr>
        <w:noProof/>
      </w:rPr>
      <mc:AlternateContent>
        <mc:Choice Requires="wps">
          <w:drawing>
            <wp:anchor distT="0" distB="0" distL="0" distR="0" simplePos="0" relativeHeight="251659264" behindDoc="0" locked="0" layoutInCell="1" allowOverlap="1" wp14:anchorId="49CF28A5" wp14:editId="4E8232EC">
              <wp:simplePos x="635" y="635"/>
              <wp:positionH relativeFrom="page">
                <wp:align>left</wp:align>
              </wp:positionH>
              <wp:positionV relativeFrom="page">
                <wp:align>bottom</wp:align>
              </wp:positionV>
              <wp:extent cx="1358265" cy="357505"/>
              <wp:effectExtent l="0" t="0" r="13335" b="0"/>
              <wp:wrapNone/>
              <wp:docPr id="951950009" name="Text Box 2" descr="OFFICIAL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8265" cy="357505"/>
                      </a:xfrm>
                      <a:prstGeom prst="rect">
                        <a:avLst/>
                      </a:prstGeom>
                      <a:noFill/>
                      <a:ln>
                        <a:noFill/>
                      </a:ln>
                    </wps:spPr>
                    <wps:txbx>
                      <w:txbxContent>
                        <w:p w14:paraId="3F2152DC" w14:textId="7C749E01" w:rsidR="00E1647E" w:rsidRPr="00E1647E" w:rsidRDefault="00E1647E" w:rsidP="00E1647E">
                          <w:pPr>
                            <w:spacing w:after="0"/>
                            <w:rPr>
                              <w:rFonts w:ascii="Calibri" w:eastAsia="Calibri" w:hAnsi="Calibri" w:cs="Calibri"/>
                              <w:noProof/>
                              <w:color w:val="000000"/>
                              <w:sz w:val="20"/>
                              <w:szCs w:val="20"/>
                            </w:rPr>
                          </w:pPr>
                          <w:r w:rsidRPr="00E1647E">
                            <w:rPr>
                              <w:rFonts w:ascii="Calibri" w:eastAsia="Calibri" w:hAnsi="Calibri" w:cs="Calibri"/>
                              <w:noProof/>
                              <w:color w:val="000000"/>
                              <w:sz w:val="20"/>
                              <w:szCs w:val="20"/>
                            </w:rPr>
                            <w:t>OFFICIAL –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CF28A5" id="_x0000_t202" coordsize="21600,21600" o:spt="202" path="m,l,21600r21600,l21600,xe">
              <v:stroke joinstyle="miter"/>
              <v:path gradientshapeok="t" o:connecttype="rect"/>
            </v:shapetype>
            <v:shape id="Text Box 2" o:spid="_x0000_s1026" type="#_x0000_t202" alt="OFFICIAL – Restricted" style="position:absolute;margin-left:0;margin-top:0;width:106.9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" filled="f" stroked="f">
              <v:textbox style="mso-fit-shape-to-text:t" inset="20pt,0,0,15pt">
                <w:txbxContent>
                  <w:p w14:paraId="3F2152DC" w14:textId="7C749E01" w:rsidR="00E1647E" w:rsidRPr="00E1647E" w:rsidRDefault="00E1647E" w:rsidP="00E1647E">
                    <w:pPr>
                      <w:spacing w:after="0"/>
                      <w:rPr>
                        <w:rFonts w:ascii="Calibri" w:eastAsia="Calibri" w:hAnsi="Calibri" w:cs="Calibri"/>
                        <w:noProof/>
                        <w:color w:val="000000"/>
                        <w:sz w:val="20"/>
                        <w:szCs w:val="20"/>
                      </w:rPr>
                    </w:pPr>
                    <w:r w:rsidRPr="00E1647E">
                      <w:rPr>
                        <w:rFonts w:ascii="Calibri" w:eastAsia="Calibri" w:hAnsi="Calibri" w:cs="Calibri"/>
                        <w:noProof/>
                        <w:color w:val="000000"/>
                        <w:sz w:val="20"/>
                        <w:szCs w:val="20"/>
                      </w:rPr>
                      <w:t>OFFICIAL –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126AD" w14:textId="357B2FFF" w:rsidR="00E1647E" w:rsidRDefault="00E1647E">
    <w:pPr>
      <w:pStyle w:val="Footer"/>
    </w:pPr>
    <w:r>
      <w:rPr>
        <w:noProof/>
      </w:rPr>
      <mc:AlternateContent>
        <mc:Choice Requires="wps">
          <w:drawing>
            <wp:anchor distT="0" distB="0" distL="0" distR="0" simplePos="0" relativeHeight="251660288" behindDoc="0" locked="0" layoutInCell="1" allowOverlap="1" wp14:anchorId="51ED213A" wp14:editId="414B87E5">
              <wp:simplePos x="914400" y="10039350"/>
              <wp:positionH relativeFrom="page">
                <wp:align>left</wp:align>
              </wp:positionH>
              <wp:positionV relativeFrom="page">
                <wp:align>bottom</wp:align>
              </wp:positionV>
              <wp:extent cx="1358265" cy="357505"/>
              <wp:effectExtent l="0" t="0" r="13335" b="0"/>
              <wp:wrapNone/>
              <wp:docPr id="433688297" name="Text Box 3" descr="OFFICIAL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8265" cy="357505"/>
                      </a:xfrm>
                      <a:prstGeom prst="rect">
                        <a:avLst/>
                      </a:prstGeom>
                      <a:noFill/>
                      <a:ln>
                        <a:noFill/>
                      </a:ln>
                    </wps:spPr>
                    <wps:txbx>
                      <w:txbxContent>
                        <w:p w14:paraId="4622D6E6" w14:textId="419B1E3B" w:rsidR="00E1647E" w:rsidRPr="00E1647E" w:rsidRDefault="00E1647E" w:rsidP="00E1647E">
                          <w:pPr>
                            <w:spacing w:after="0"/>
                            <w:rPr>
                              <w:rFonts w:ascii="Calibri" w:eastAsia="Calibri" w:hAnsi="Calibri" w:cs="Calibri"/>
                              <w:noProof/>
                              <w:color w:val="000000"/>
                              <w:sz w:val="20"/>
                              <w:szCs w:val="20"/>
                            </w:rPr>
                          </w:pPr>
                          <w:r w:rsidRPr="00E1647E">
                            <w:rPr>
                              <w:rFonts w:ascii="Calibri" w:eastAsia="Calibri" w:hAnsi="Calibri" w:cs="Calibri"/>
                              <w:noProof/>
                              <w:color w:val="000000"/>
                              <w:sz w:val="20"/>
                              <w:szCs w:val="20"/>
                            </w:rPr>
                            <w:t>OFFICIAL –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ED213A" id="_x0000_t202" coordsize="21600,21600" o:spt="202" path="m,l,21600r21600,l21600,xe">
              <v:stroke joinstyle="miter"/>
              <v:path gradientshapeok="t" o:connecttype="rect"/>
            </v:shapetype>
            <v:shape id="Text Box 3" o:spid="_x0000_s1027" type="#_x0000_t202" alt="OFFICIAL – Restricted" style="position:absolute;margin-left:0;margin-top:0;width:106.9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" filled="f" stroked="f">
              <v:textbox style="mso-fit-shape-to-text:t" inset="20pt,0,0,15pt">
                <w:txbxContent>
                  <w:p w14:paraId="4622D6E6" w14:textId="419B1E3B" w:rsidR="00E1647E" w:rsidRPr="00E1647E" w:rsidRDefault="00E1647E" w:rsidP="00E1647E">
                    <w:pPr>
                      <w:spacing w:after="0"/>
                      <w:rPr>
                        <w:rFonts w:ascii="Calibri" w:eastAsia="Calibri" w:hAnsi="Calibri" w:cs="Calibri"/>
                        <w:noProof/>
                        <w:color w:val="000000"/>
                        <w:sz w:val="20"/>
                        <w:szCs w:val="20"/>
                      </w:rPr>
                    </w:pPr>
                    <w:r w:rsidRPr="00E1647E">
                      <w:rPr>
                        <w:rFonts w:ascii="Calibri" w:eastAsia="Calibri" w:hAnsi="Calibri" w:cs="Calibri"/>
                        <w:noProof/>
                        <w:color w:val="000000"/>
                        <w:sz w:val="20"/>
                        <w:szCs w:val="20"/>
                      </w:rPr>
                      <w:t>OFFICIAL –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BAC8F" w14:textId="3950995A" w:rsidR="00E1647E" w:rsidRDefault="00E1647E">
    <w:pPr>
      <w:pStyle w:val="Footer"/>
    </w:pPr>
    <w:r>
      <w:rPr>
        <w:noProof/>
      </w:rPr>
      <mc:AlternateContent>
        <mc:Choice Requires="wps">
          <w:drawing>
            <wp:anchor distT="0" distB="0" distL="0" distR="0" simplePos="0" relativeHeight="251658240" behindDoc="0" locked="0" layoutInCell="1" allowOverlap="1" wp14:anchorId="6417F4D3" wp14:editId="643D24CA">
              <wp:simplePos x="635" y="635"/>
              <wp:positionH relativeFrom="page">
                <wp:align>left</wp:align>
              </wp:positionH>
              <wp:positionV relativeFrom="page">
                <wp:align>bottom</wp:align>
              </wp:positionV>
              <wp:extent cx="1358265" cy="357505"/>
              <wp:effectExtent l="0" t="0" r="13335" b="0"/>
              <wp:wrapNone/>
              <wp:docPr id="2009488520" name="Text Box 1" descr="OFFICIAL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8265" cy="357505"/>
                      </a:xfrm>
                      <a:prstGeom prst="rect">
                        <a:avLst/>
                      </a:prstGeom>
                      <a:noFill/>
                      <a:ln>
                        <a:noFill/>
                      </a:ln>
                    </wps:spPr>
                    <wps:txbx>
                      <w:txbxContent>
                        <w:p w14:paraId="2189B66C" w14:textId="3B280A4D" w:rsidR="00E1647E" w:rsidRPr="00E1647E" w:rsidRDefault="00E1647E" w:rsidP="00E1647E">
                          <w:pPr>
                            <w:spacing w:after="0"/>
                            <w:rPr>
                              <w:rFonts w:ascii="Calibri" w:eastAsia="Calibri" w:hAnsi="Calibri" w:cs="Calibri"/>
                              <w:noProof/>
                              <w:color w:val="000000"/>
                              <w:sz w:val="20"/>
                              <w:szCs w:val="20"/>
                            </w:rPr>
                          </w:pPr>
                          <w:r w:rsidRPr="00E1647E">
                            <w:rPr>
                              <w:rFonts w:ascii="Calibri" w:eastAsia="Calibri" w:hAnsi="Calibri" w:cs="Calibri"/>
                              <w:noProof/>
                              <w:color w:val="000000"/>
                              <w:sz w:val="20"/>
                              <w:szCs w:val="20"/>
                            </w:rPr>
                            <w:t>OFFICIAL –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17F4D3" id="_x0000_t202" coordsize="21600,21600" o:spt="202" path="m,l,21600r21600,l21600,xe">
              <v:stroke joinstyle="miter"/>
              <v:path gradientshapeok="t" o:connecttype="rect"/>
            </v:shapetype>
            <v:shape id="Text Box 1" o:spid="_x0000_s1028" type="#_x0000_t202" alt="OFFICIAL – Restricted" style="position:absolute;margin-left:0;margin-top:0;width:106.9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" filled="f" stroked="f">
              <v:textbox style="mso-fit-shape-to-text:t" inset="20pt,0,0,15pt">
                <w:txbxContent>
                  <w:p w14:paraId="2189B66C" w14:textId="3B280A4D" w:rsidR="00E1647E" w:rsidRPr="00E1647E" w:rsidRDefault="00E1647E" w:rsidP="00E1647E">
                    <w:pPr>
                      <w:spacing w:after="0"/>
                      <w:rPr>
                        <w:rFonts w:ascii="Calibri" w:eastAsia="Calibri" w:hAnsi="Calibri" w:cs="Calibri"/>
                        <w:noProof/>
                        <w:color w:val="000000"/>
                        <w:sz w:val="20"/>
                        <w:szCs w:val="20"/>
                      </w:rPr>
                    </w:pPr>
                    <w:r w:rsidRPr="00E1647E">
                      <w:rPr>
                        <w:rFonts w:ascii="Calibri" w:eastAsia="Calibri" w:hAnsi="Calibri" w:cs="Calibri"/>
                        <w:noProof/>
                        <w:color w:val="000000"/>
                        <w:sz w:val="20"/>
                        <w:szCs w:val="20"/>
                      </w:rPr>
                      <w:t>OFFICIAL –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5708D" w14:textId="77777777" w:rsidR="00E1647E" w:rsidRDefault="00E1647E" w:rsidP="00E1647E">
      <w:pPr>
        <w:spacing w:after="0" w:line="240" w:lineRule="auto"/>
      </w:pPr>
      <w:r>
        <w:separator/>
      </w:r>
    </w:p>
  </w:footnote>
  <w:footnote w:type="continuationSeparator" w:id="0">
    <w:p w14:paraId="7D03DBAF" w14:textId="77777777" w:rsidR="00E1647E" w:rsidRDefault="00E1647E" w:rsidP="00E1647E">
      <w:pPr>
        <w:spacing w:after="0" w:line="240" w:lineRule="auto"/>
      </w:pPr>
      <w:r>
        <w:continuationSeparator/>
      </w:r>
    </w:p>
  </w:footnote>
  <w:footnote w:id="1">
    <w:p w14:paraId="6E7AC1DB" w14:textId="77777777" w:rsidR="00545235" w:rsidRPr="006D29AB" w:rsidRDefault="00545235" w:rsidP="00545235">
      <w:pPr>
        <w:pStyle w:val="FootnoteText"/>
        <w:rPr>
          <w:lang w:val="en-US"/>
        </w:rPr>
      </w:pPr>
      <w:r>
        <w:rPr>
          <w:rStyle w:val="FootnoteReference"/>
        </w:rPr>
        <w:footnoteRef/>
      </w:r>
      <w:r>
        <w:t xml:space="preserve"> </w:t>
      </w:r>
      <w:r w:rsidRPr="006D29AB">
        <w:rPr>
          <w:sz w:val="16"/>
          <w:szCs w:val="12"/>
          <w:lang w:val="en-US"/>
        </w:rPr>
        <w:t>With effect from 6 July 2023, Fire and Rescue Authorities have been listed in Schedule 1 of the Rehabilitation of Offenders Act 1974 (Exceptions) Order 1975, meaning that all LFRS roles are subject to a Standard Level Disclosure and Barring Service (DBS) Check as a minimum. Some roles within the Service will be eligible for a higher level check depending on the duties of the role</w:t>
      </w:r>
    </w:p>
  </w:footnote>
  <w:footnote w:id="2">
    <w:p w14:paraId="03C7543B" w14:textId="77777777" w:rsidR="00D01584" w:rsidRPr="006E142A" w:rsidRDefault="00D01584" w:rsidP="00D01584">
      <w:pPr>
        <w:pStyle w:val="FootnoteText"/>
        <w:rPr>
          <w:lang w:val="en-US"/>
        </w:rPr>
      </w:pPr>
      <w:r>
        <w:rPr>
          <w:rStyle w:val="FootnoteReference"/>
        </w:rPr>
        <w:footnoteRef/>
      </w:r>
      <w:r>
        <w:t xml:space="preserve"> </w:t>
      </w:r>
      <w:r w:rsidRPr="006D29AB">
        <w:rPr>
          <w:sz w:val="16"/>
          <w:szCs w:val="12"/>
          <w:lang w:val="en-US"/>
        </w:rPr>
        <w:t>With effect from 6 July 2023, Fire and Rescue Authorities have been listed in Schedule 1 of the Rehabilitation of Offenders Act 1974 (Exceptions) Order 1975, meaning that all LFRS roles are subject to a Standard Level Disclosure and Barring Service (DBS) Check as a minimum. Some roles within the Service will be eligible for a higher level check depending on the duties of the role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A0A52"/>
    <w:multiLevelType w:val="hybridMultilevel"/>
    <w:tmpl w:val="9CA4F0C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A1B4D"/>
    <w:multiLevelType w:val="hybridMultilevel"/>
    <w:tmpl w:val="1B6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D18B3"/>
    <w:multiLevelType w:val="hybridMultilevel"/>
    <w:tmpl w:val="06C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5F5119"/>
    <w:multiLevelType w:val="multilevel"/>
    <w:tmpl w:val="D6FE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E561D0"/>
    <w:multiLevelType w:val="hybridMultilevel"/>
    <w:tmpl w:val="879E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710968"/>
    <w:multiLevelType w:val="hybridMultilevel"/>
    <w:tmpl w:val="05A6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0A3C50"/>
    <w:multiLevelType w:val="hybridMultilevel"/>
    <w:tmpl w:val="012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46083">
    <w:abstractNumId w:val="0"/>
  </w:num>
  <w:num w:numId="2" w16cid:durableId="449783274">
    <w:abstractNumId w:val="5"/>
  </w:num>
  <w:num w:numId="3" w16cid:durableId="1350720673">
    <w:abstractNumId w:val="6"/>
  </w:num>
  <w:num w:numId="4" w16cid:durableId="19471762">
    <w:abstractNumId w:val="2"/>
  </w:num>
  <w:num w:numId="5" w16cid:durableId="1451044931">
    <w:abstractNumId w:val="1"/>
  </w:num>
  <w:num w:numId="6" w16cid:durableId="1838956704">
    <w:abstractNumId w:val="8"/>
  </w:num>
  <w:num w:numId="7" w16cid:durableId="30111316">
    <w:abstractNumId w:val="4"/>
  </w:num>
  <w:num w:numId="8" w16cid:durableId="378015136">
    <w:abstractNumId w:val="3"/>
  </w:num>
  <w:num w:numId="9" w16cid:durableId="6504038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7C"/>
    <w:rsid w:val="00000B28"/>
    <w:rsid w:val="00017121"/>
    <w:rsid w:val="000459A6"/>
    <w:rsid w:val="00047422"/>
    <w:rsid w:val="00062FAE"/>
    <w:rsid w:val="0014667C"/>
    <w:rsid w:val="001808FD"/>
    <w:rsid w:val="001E5917"/>
    <w:rsid w:val="00242BAE"/>
    <w:rsid w:val="00245F9B"/>
    <w:rsid w:val="002574F9"/>
    <w:rsid w:val="00297A76"/>
    <w:rsid w:val="002E183C"/>
    <w:rsid w:val="00310283"/>
    <w:rsid w:val="003334FD"/>
    <w:rsid w:val="00352BAA"/>
    <w:rsid w:val="00370BD4"/>
    <w:rsid w:val="00380BC7"/>
    <w:rsid w:val="00427C60"/>
    <w:rsid w:val="00433BA3"/>
    <w:rsid w:val="00481B65"/>
    <w:rsid w:val="00482B28"/>
    <w:rsid w:val="00491A98"/>
    <w:rsid w:val="00504B97"/>
    <w:rsid w:val="0052799F"/>
    <w:rsid w:val="00545235"/>
    <w:rsid w:val="00581E2D"/>
    <w:rsid w:val="005C7E54"/>
    <w:rsid w:val="005F22D5"/>
    <w:rsid w:val="005F4104"/>
    <w:rsid w:val="006260C7"/>
    <w:rsid w:val="006F5EB1"/>
    <w:rsid w:val="00734D67"/>
    <w:rsid w:val="00771075"/>
    <w:rsid w:val="00777EA6"/>
    <w:rsid w:val="00790014"/>
    <w:rsid w:val="007E40BE"/>
    <w:rsid w:val="0080743D"/>
    <w:rsid w:val="008D51E1"/>
    <w:rsid w:val="00940E80"/>
    <w:rsid w:val="0094488F"/>
    <w:rsid w:val="00946F89"/>
    <w:rsid w:val="00966EF4"/>
    <w:rsid w:val="00977243"/>
    <w:rsid w:val="009816FB"/>
    <w:rsid w:val="0098608C"/>
    <w:rsid w:val="00992058"/>
    <w:rsid w:val="009D06ED"/>
    <w:rsid w:val="00A32BEA"/>
    <w:rsid w:val="00A76B7C"/>
    <w:rsid w:val="00AD3DD8"/>
    <w:rsid w:val="00B10B5B"/>
    <w:rsid w:val="00B2301F"/>
    <w:rsid w:val="00B432BB"/>
    <w:rsid w:val="00B6467D"/>
    <w:rsid w:val="00B84338"/>
    <w:rsid w:val="00BC628F"/>
    <w:rsid w:val="00BD679B"/>
    <w:rsid w:val="00CD0F8E"/>
    <w:rsid w:val="00CF14D2"/>
    <w:rsid w:val="00CF1BF7"/>
    <w:rsid w:val="00D01584"/>
    <w:rsid w:val="00D0215F"/>
    <w:rsid w:val="00D14D56"/>
    <w:rsid w:val="00D254EB"/>
    <w:rsid w:val="00D3263C"/>
    <w:rsid w:val="00D45503"/>
    <w:rsid w:val="00D57FF8"/>
    <w:rsid w:val="00D866A1"/>
    <w:rsid w:val="00DB392E"/>
    <w:rsid w:val="00DC5431"/>
    <w:rsid w:val="00E13C62"/>
    <w:rsid w:val="00E1647E"/>
    <w:rsid w:val="00E724E3"/>
    <w:rsid w:val="00EB3F3E"/>
    <w:rsid w:val="00EC6917"/>
    <w:rsid w:val="00F0794A"/>
    <w:rsid w:val="00F161DC"/>
    <w:rsid w:val="00F3667F"/>
    <w:rsid w:val="00F64066"/>
    <w:rsid w:val="00F7234C"/>
    <w:rsid w:val="00FC4C1B"/>
    <w:rsid w:val="00FD7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0B3B"/>
  <w15:chartTrackingRefBased/>
  <w15:docId w15:val="{E355995A-5069-4170-9A47-2BCE4F7C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E1"/>
    <w:rPr>
      <w:rFonts w:ascii="Arial" w:hAnsi="Arial"/>
      <w:sz w:val="28"/>
    </w:rPr>
  </w:style>
  <w:style w:type="paragraph" w:styleId="Heading1">
    <w:name w:val="heading 1"/>
    <w:basedOn w:val="Normal"/>
    <w:next w:val="Normal"/>
    <w:link w:val="Heading1Char"/>
    <w:uiPriority w:val="9"/>
    <w:qFormat/>
    <w:rsid w:val="008D51E1"/>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1E1"/>
    <w:rPr>
      <w:rFonts w:ascii="Arial" w:eastAsiaTheme="majorEastAsia" w:hAnsi="Arial" w:cstheme="majorBidi"/>
      <w:sz w:val="28"/>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 w:type="paragraph" w:styleId="Revision">
    <w:name w:val="Revision"/>
    <w:hidden/>
    <w:uiPriority w:val="99"/>
    <w:semiHidden/>
    <w:rsid w:val="001E5917"/>
    <w:pPr>
      <w:spacing w:after="0" w:line="240" w:lineRule="auto"/>
    </w:pPr>
    <w:rPr>
      <w:rFonts w:ascii="Arial" w:hAnsi="Arial"/>
      <w:sz w:val="28"/>
    </w:rPr>
  </w:style>
  <w:style w:type="paragraph" w:styleId="Footer">
    <w:name w:val="footer"/>
    <w:basedOn w:val="Normal"/>
    <w:link w:val="FooterChar"/>
    <w:uiPriority w:val="99"/>
    <w:unhideWhenUsed/>
    <w:rsid w:val="00E16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47E"/>
    <w:rPr>
      <w:rFonts w:ascii="Arial" w:hAnsi="Arial"/>
      <w:sz w:val="28"/>
    </w:rPr>
  </w:style>
  <w:style w:type="character" w:styleId="CommentReference">
    <w:name w:val="annotation reference"/>
    <w:basedOn w:val="DefaultParagraphFont"/>
    <w:uiPriority w:val="99"/>
    <w:semiHidden/>
    <w:unhideWhenUsed/>
    <w:rsid w:val="00370BD4"/>
    <w:rPr>
      <w:sz w:val="16"/>
      <w:szCs w:val="16"/>
    </w:rPr>
  </w:style>
  <w:style w:type="paragraph" w:styleId="CommentText">
    <w:name w:val="annotation text"/>
    <w:basedOn w:val="Normal"/>
    <w:link w:val="CommentTextChar"/>
    <w:uiPriority w:val="99"/>
    <w:unhideWhenUsed/>
    <w:rsid w:val="00370BD4"/>
    <w:pPr>
      <w:spacing w:line="240" w:lineRule="auto"/>
    </w:pPr>
    <w:rPr>
      <w:sz w:val="20"/>
      <w:szCs w:val="20"/>
    </w:rPr>
  </w:style>
  <w:style w:type="character" w:customStyle="1" w:styleId="CommentTextChar">
    <w:name w:val="Comment Text Char"/>
    <w:basedOn w:val="DefaultParagraphFont"/>
    <w:link w:val="CommentText"/>
    <w:uiPriority w:val="99"/>
    <w:rsid w:val="00370BD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70BD4"/>
    <w:rPr>
      <w:b/>
      <w:bCs/>
    </w:rPr>
  </w:style>
  <w:style w:type="character" w:customStyle="1" w:styleId="CommentSubjectChar">
    <w:name w:val="Comment Subject Char"/>
    <w:basedOn w:val="CommentTextChar"/>
    <w:link w:val="CommentSubject"/>
    <w:uiPriority w:val="99"/>
    <w:semiHidden/>
    <w:rsid w:val="00370BD4"/>
    <w:rPr>
      <w:rFonts w:ascii="Arial" w:hAnsi="Arial"/>
      <w:b/>
      <w:bCs/>
      <w:sz w:val="20"/>
      <w:szCs w:val="20"/>
    </w:rPr>
  </w:style>
  <w:style w:type="paragraph" w:styleId="FootnoteText">
    <w:name w:val="footnote text"/>
    <w:basedOn w:val="Normal"/>
    <w:link w:val="FootnoteTextChar"/>
    <w:uiPriority w:val="99"/>
    <w:semiHidden/>
    <w:unhideWhenUsed/>
    <w:rsid w:val="005452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5235"/>
    <w:rPr>
      <w:rFonts w:ascii="Arial" w:hAnsi="Arial"/>
      <w:sz w:val="20"/>
      <w:szCs w:val="20"/>
    </w:rPr>
  </w:style>
  <w:style w:type="character" w:styleId="FootnoteReference">
    <w:name w:val="footnote reference"/>
    <w:basedOn w:val="DefaultParagraphFont"/>
    <w:uiPriority w:val="99"/>
    <w:unhideWhenUsed/>
    <w:rsid w:val="00545235"/>
    <w:rPr>
      <w:vertAlign w:val="superscript"/>
    </w:rPr>
  </w:style>
  <w:style w:type="character" w:styleId="FollowedHyperlink">
    <w:name w:val="FollowedHyperlink"/>
    <w:basedOn w:val="DefaultParagraphFont"/>
    <w:uiPriority w:val="99"/>
    <w:semiHidden/>
    <w:unhideWhenUsed/>
    <w:rsid w:val="005452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130592">
      <w:bodyDiv w:val="1"/>
      <w:marLeft w:val="0"/>
      <w:marRight w:val="0"/>
      <w:marTop w:val="0"/>
      <w:marBottom w:val="0"/>
      <w:divBdr>
        <w:top w:val="none" w:sz="0" w:space="0" w:color="auto"/>
        <w:left w:val="none" w:sz="0" w:space="0" w:color="auto"/>
        <w:bottom w:val="none" w:sz="0" w:space="0" w:color="auto"/>
        <w:right w:val="none" w:sz="0" w:space="0" w:color="auto"/>
      </w:divBdr>
    </w:div>
    <w:div w:id="151114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sfirerescue.org.uk/about/publications/community-risk-management-plan-2022-202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2177</Words>
  <Characters>12414</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Simpson, Beth</dc:creator>
  <cp:keywords/>
  <dc:description/>
  <cp:lastModifiedBy>SHQ - Eyre, Aaliyah</cp:lastModifiedBy>
  <cp:revision>2</cp:revision>
  <dcterms:created xsi:type="dcterms:W3CDTF">2025-05-08T08:11:00Z</dcterms:created>
  <dcterms:modified xsi:type="dcterms:W3CDTF">2025-05-08T08:11:00Z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77c65c88,38bd9ab9,19d98ee9</vt:lpwstr>
  </property>
  <property fmtid="{D5CDD505-2E9C-101B-9397-08002B2CF9AE}" pid="3" name="ClassificationContentMarkingFooterFontProps">
    <vt:lpwstr>#000000,10,Calibri</vt:lpwstr>
  </property>
  <property fmtid="{D5CDD505-2E9C-101B-9397-08002B2CF9AE}" pid="4" name="ClassificationContentMarkingFooterText">
    <vt:lpwstr>OFFICIAL – Restricted</vt:lpwstr>
  </property>
  <property fmtid="{D5CDD505-2E9C-101B-9397-08002B2CF9AE}" pid="5" name="MSIP_Label_dae4dd26-59c6-49ea-9323-b1507cb0fc81_Enabled">
    <vt:lpwstr>true</vt:lpwstr>
  </property>
  <property fmtid="{D5CDD505-2E9C-101B-9397-08002B2CF9AE}" pid="6" name="MSIP_Label_dae4dd26-59c6-49ea-9323-b1507cb0fc81_SetDate">
    <vt:lpwstr>2025-03-27T13:35:15Z</vt:lpwstr>
  </property>
  <property fmtid="{D5CDD505-2E9C-101B-9397-08002B2CF9AE}" pid="7" name="MSIP_Label_dae4dd26-59c6-49ea-9323-b1507cb0fc81_Method">
    <vt:lpwstr>Privileged</vt:lpwstr>
  </property>
  <property fmtid="{D5CDD505-2E9C-101B-9397-08002B2CF9AE}" pid="8" name="MSIP_Label_dae4dd26-59c6-49ea-9323-b1507cb0fc81_Name">
    <vt:lpwstr>OFFICIAL – LFRS Restricted</vt:lpwstr>
  </property>
  <property fmtid="{D5CDD505-2E9C-101B-9397-08002B2CF9AE}" pid="9" name="MSIP_Label_dae4dd26-59c6-49ea-9323-b1507cb0fc81_SiteId">
    <vt:lpwstr>f3108379-ec3f-4459-9a6d-f531e8ec0724</vt:lpwstr>
  </property>
  <property fmtid="{D5CDD505-2E9C-101B-9397-08002B2CF9AE}" pid="10" name="MSIP_Label_dae4dd26-59c6-49ea-9323-b1507cb0fc81_ActionId">
    <vt:lpwstr>f755c550-daab-4190-9032-53929e501764</vt:lpwstr>
  </property>
  <property fmtid="{D5CDD505-2E9C-101B-9397-08002B2CF9AE}" pid="11" name="MSIP_Label_dae4dd26-59c6-49ea-9323-b1507cb0fc81_ContentBits">
    <vt:lpwstr>2</vt:lpwstr>
  </property>
  <property fmtid="{D5CDD505-2E9C-101B-9397-08002B2CF9AE}" pid="12" name="MSIP_Label_dae4dd26-59c6-49ea-9323-b1507cb0fc81_Tag">
    <vt:lpwstr>10, 2, 1, 1</vt:lpwstr>
  </property>
</Properties>
</file>