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6130F" w14:textId="77777777" w:rsidR="00B6467D" w:rsidRDefault="00B6467D">
      <w:r>
        <w:rPr>
          <w:noProof/>
        </w:rPr>
        <w:drawing>
          <wp:inline distT="0" distB="0" distL="0" distR="0" wp14:anchorId="2E26EC8A" wp14:editId="264D240E">
            <wp:extent cx="1274445" cy="847725"/>
            <wp:effectExtent l="0" t="0" r="1905" b="9525"/>
            <wp:docPr id="1" name="Picture 1" descr="Lancashire Fire and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ancashire Fire and Rescue Service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4445" cy="847725"/>
                    </a:xfrm>
                    <a:prstGeom prst="rect">
                      <a:avLst/>
                    </a:prstGeom>
                    <a:noFill/>
                  </pic:spPr>
                </pic:pic>
              </a:graphicData>
            </a:graphic>
          </wp:inline>
        </w:drawing>
      </w:r>
    </w:p>
    <w:p w14:paraId="15A5DBA7" w14:textId="77777777" w:rsidR="00B6467D" w:rsidRDefault="00B6467D" w:rsidP="00B6467D"/>
    <w:p w14:paraId="16E847CC" w14:textId="77777777" w:rsidR="00B6467D" w:rsidRDefault="00B6467D" w:rsidP="00B6467D">
      <w:pPr>
        <w:pStyle w:val="Title"/>
        <w:rPr>
          <w:rFonts w:ascii="Arial" w:hAnsi="Arial" w:cs="Arial"/>
          <w:sz w:val="44"/>
          <w:szCs w:val="44"/>
        </w:rPr>
      </w:pPr>
      <w:r w:rsidRPr="00B6467D">
        <w:rPr>
          <w:rFonts w:ascii="Arial" w:hAnsi="Arial" w:cs="Arial"/>
          <w:sz w:val="44"/>
          <w:szCs w:val="44"/>
        </w:rPr>
        <w:t>Job Description</w:t>
      </w:r>
    </w:p>
    <w:p w14:paraId="68172470" w14:textId="77777777" w:rsidR="00B6467D" w:rsidRPr="00F7234C" w:rsidRDefault="00B6467D" w:rsidP="008D51E1">
      <w:pPr>
        <w:pStyle w:val="Heading1"/>
        <w:tabs>
          <w:tab w:val="left" w:pos="1575"/>
        </w:tabs>
        <w:rPr>
          <w:rFonts w:cs="Arial"/>
          <w:b/>
          <w:bCs/>
          <w:sz w:val="24"/>
          <w:szCs w:val="24"/>
        </w:rPr>
      </w:pPr>
      <w:r w:rsidRPr="00F7234C">
        <w:rPr>
          <w:rFonts w:cs="Arial"/>
          <w:b/>
          <w:bCs/>
          <w:sz w:val="24"/>
          <w:szCs w:val="24"/>
        </w:rPr>
        <w:t>Job Title:</w:t>
      </w:r>
      <w:r w:rsidR="008D51E1" w:rsidRPr="00F7234C">
        <w:rPr>
          <w:rFonts w:cs="Arial"/>
          <w:b/>
          <w:bCs/>
          <w:sz w:val="24"/>
          <w:szCs w:val="24"/>
        </w:rPr>
        <w:tab/>
      </w:r>
    </w:p>
    <w:p w14:paraId="5ADDD9E4" w14:textId="56D0F8A5" w:rsidR="008D51E1" w:rsidRPr="00F7234C" w:rsidRDefault="00545F1E" w:rsidP="008D51E1">
      <w:pPr>
        <w:rPr>
          <w:rFonts w:cs="Arial"/>
          <w:sz w:val="24"/>
          <w:szCs w:val="24"/>
        </w:rPr>
      </w:pPr>
      <w:r>
        <w:rPr>
          <w:rFonts w:cs="Arial"/>
          <w:sz w:val="24"/>
          <w:szCs w:val="24"/>
        </w:rPr>
        <w:t>Incident Information Assistant</w:t>
      </w:r>
      <w:r w:rsidR="00565F20">
        <w:rPr>
          <w:rFonts w:cs="Arial"/>
          <w:sz w:val="24"/>
          <w:szCs w:val="24"/>
        </w:rPr>
        <w:t xml:space="preserve"> (temporary for up to 9 Months)</w:t>
      </w:r>
    </w:p>
    <w:p w14:paraId="0BFCEDAD" w14:textId="77777777" w:rsidR="00B6467D" w:rsidRDefault="008D51E1" w:rsidP="008D51E1">
      <w:pPr>
        <w:pStyle w:val="Heading1"/>
        <w:rPr>
          <w:rFonts w:cs="Arial"/>
          <w:b/>
          <w:bCs/>
          <w:sz w:val="24"/>
          <w:szCs w:val="24"/>
        </w:rPr>
      </w:pPr>
      <w:r w:rsidRPr="00F7234C">
        <w:rPr>
          <w:rFonts w:cs="Arial"/>
          <w:b/>
          <w:bCs/>
          <w:sz w:val="24"/>
          <w:szCs w:val="24"/>
        </w:rPr>
        <w:t>Responsible To:</w:t>
      </w:r>
    </w:p>
    <w:p w14:paraId="292D69A8" w14:textId="5806E73E" w:rsidR="00121E12" w:rsidRPr="00303551" w:rsidRDefault="00121E12" w:rsidP="00121E12">
      <w:pPr>
        <w:rPr>
          <w:sz w:val="24"/>
          <w:szCs w:val="24"/>
        </w:rPr>
      </w:pPr>
      <w:r w:rsidRPr="00303551">
        <w:rPr>
          <w:sz w:val="24"/>
          <w:szCs w:val="24"/>
        </w:rPr>
        <w:t>Information Incident Office</w:t>
      </w:r>
      <w:r w:rsidR="00303551" w:rsidRPr="00303551">
        <w:rPr>
          <w:sz w:val="24"/>
          <w:szCs w:val="24"/>
        </w:rPr>
        <w:t>r</w:t>
      </w:r>
    </w:p>
    <w:p w14:paraId="2D1423F2" w14:textId="1BF55CF9" w:rsidR="008D51E1" w:rsidRDefault="008D51E1" w:rsidP="008D51E1">
      <w:pPr>
        <w:pStyle w:val="Heading1"/>
        <w:rPr>
          <w:rFonts w:cs="Arial"/>
          <w:b/>
          <w:bCs/>
          <w:sz w:val="24"/>
          <w:szCs w:val="24"/>
        </w:rPr>
      </w:pPr>
      <w:r w:rsidRPr="00F7234C">
        <w:rPr>
          <w:rFonts w:cs="Arial"/>
          <w:b/>
          <w:bCs/>
          <w:sz w:val="24"/>
          <w:szCs w:val="24"/>
        </w:rPr>
        <w:t>Responsible For:</w:t>
      </w:r>
    </w:p>
    <w:p w14:paraId="7DD82063" w14:textId="49DAB075" w:rsidR="00303551" w:rsidRPr="00303551" w:rsidRDefault="00303551" w:rsidP="00303551">
      <w:pPr>
        <w:rPr>
          <w:sz w:val="24"/>
          <w:szCs w:val="24"/>
        </w:rPr>
      </w:pPr>
      <w:r>
        <w:rPr>
          <w:sz w:val="24"/>
          <w:szCs w:val="24"/>
        </w:rPr>
        <w:t>None</w:t>
      </w:r>
    </w:p>
    <w:p w14:paraId="21F67B54" w14:textId="77777777" w:rsidR="008D51E1" w:rsidRDefault="008D51E1" w:rsidP="008D51E1">
      <w:pPr>
        <w:pStyle w:val="Heading1"/>
        <w:rPr>
          <w:rFonts w:cs="Arial"/>
          <w:b/>
          <w:bCs/>
          <w:sz w:val="24"/>
          <w:szCs w:val="24"/>
        </w:rPr>
      </w:pPr>
      <w:r w:rsidRPr="00F7234C">
        <w:rPr>
          <w:rFonts w:cs="Arial"/>
          <w:b/>
          <w:bCs/>
          <w:sz w:val="24"/>
          <w:szCs w:val="24"/>
        </w:rPr>
        <w:t>Grade:</w:t>
      </w:r>
    </w:p>
    <w:p w14:paraId="35C4857C" w14:textId="11E946E9" w:rsidR="00E40858" w:rsidRDefault="005C6B47" w:rsidP="00017121">
      <w:pPr>
        <w:rPr>
          <w:rFonts w:cs="Arial"/>
          <w:sz w:val="24"/>
          <w:szCs w:val="24"/>
        </w:rPr>
      </w:pPr>
      <w:r>
        <w:rPr>
          <w:rFonts w:cs="Arial"/>
          <w:sz w:val="24"/>
          <w:szCs w:val="24"/>
        </w:rPr>
        <w:t>Grade</w:t>
      </w:r>
      <w:r w:rsidR="00E40858" w:rsidRPr="00E40858">
        <w:rPr>
          <w:rFonts w:cs="Arial"/>
          <w:sz w:val="24"/>
          <w:szCs w:val="24"/>
        </w:rPr>
        <w:t xml:space="preserve"> 4, Spinal Column Point 9-13, £27,254- £29,064</w:t>
      </w:r>
    </w:p>
    <w:p w14:paraId="20149157" w14:textId="77777777" w:rsidR="008D51E1" w:rsidRDefault="008D51E1" w:rsidP="008D51E1">
      <w:pPr>
        <w:pStyle w:val="Heading1"/>
        <w:rPr>
          <w:rFonts w:cs="Arial"/>
          <w:b/>
          <w:bCs/>
          <w:sz w:val="24"/>
          <w:szCs w:val="24"/>
        </w:rPr>
      </w:pPr>
      <w:r w:rsidRPr="00F7234C">
        <w:rPr>
          <w:rFonts w:cs="Arial"/>
          <w:b/>
          <w:bCs/>
          <w:sz w:val="24"/>
          <w:szCs w:val="24"/>
        </w:rPr>
        <w:t>Hours:</w:t>
      </w:r>
    </w:p>
    <w:p w14:paraId="654519F1" w14:textId="28BE4236" w:rsidR="00CD6E96" w:rsidRPr="00554E69" w:rsidRDefault="00CD6E96" w:rsidP="00CD6E96">
      <w:pPr>
        <w:rPr>
          <w:sz w:val="24"/>
          <w:szCs w:val="24"/>
        </w:rPr>
      </w:pPr>
      <w:r w:rsidRPr="00554E69">
        <w:rPr>
          <w:sz w:val="24"/>
          <w:szCs w:val="24"/>
        </w:rPr>
        <w:t>36.25 hours</w:t>
      </w:r>
    </w:p>
    <w:p w14:paraId="5525E83B" w14:textId="77777777" w:rsidR="008D51E1" w:rsidRDefault="008D51E1" w:rsidP="008D51E1">
      <w:pPr>
        <w:pStyle w:val="Heading1"/>
        <w:rPr>
          <w:rFonts w:cs="Arial"/>
          <w:b/>
          <w:bCs/>
          <w:sz w:val="24"/>
          <w:szCs w:val="24"/>
        </w:rPr>
      </w:pPr>
      <w:r w:rsidRPr="00F7234C">
        <w:rPr>
          <w:rFonts w:cs="Arial"/>
          <w:b/>
          <w:bCs/>
          <w:sz w:val="24"/>
          <w:szCs w:val="24"/>
        </w:rPr>
        <w:t>Location:</w:t>
      </w:r>
    </w:p>
    <w:p w14:paraId="3D2628B5" w14:textId="0B1855F4" w:rsidR="00CD6E96" w:rsidRPr="00D57DD3" w:rsidRDefault="00D57DD3" w:rsidP="00CD6E96">
      <w:pPr>
        <w:rPr>
          <w:sz w:val="24"/>
          <w:szCs w:val="24"/>
        </w:rPr>
      </w:pPr>
      <w:r w:rsidRPr="00D57DD3">
        <w:rPr>
          <w:sz w:val="24"/>
          <w:szCs w:val="24"/>
        </w:rPr>
        <w:t>Lancashire Fire and Rescue Service Headquarters, Garstang Road, Fulwood, Preston, PR2 3LH</w:t>
      </w:r>
    </w:p>
    <w:p w14:paraId="183010C7" w14:textId="77777777" w:rsidR="008D51E1" w:rsidRPr="00F7234C" w:rsidRDefault="008D51E1" w:rsidP="008D51E1">
      <w:pPr>
        <w:pStyle w:val="Heading1"/>
        <w:rPr>
          <w:rFonts w:cs="Arial"/>
          <w:b/>
          <w:bCs/>
          <w:sz w:val="24"/>
          <w:szCs w:val="24"/>
        </w:rPr>
      </w:pPr>
      <w:r w:rsidRPr="00F7234C">
        <w:rPr>
          <w:rFonts w:cs="Arial"/>
          <w:b/>
          <w:bCs/>
          <w:sz w:val="24"/>
          <w:szCs w:val="24"/>
        </w:rPr>
        <w:t>Other terms and conditions:</w:t>
      </w:r>
    </w:p>
    <w:p w14:paraId="35DE1619" w14:textId="77777777" w:rsidR="005F22D5" w:rsidRPr="00F7234C" w:rsidRDefault="003334FD" w:rsidP="00B432BB">
      <w:pPr>
        <w:pStyle w:val="ListParagraph"/>
        <w:numPr>
          <w:ilvl w:val="0"/>
          <w:numId w:val="4"/>
        </w:numPr>
        <w:ind w:left="709" w:hanging="425"/>
        <w:rPr>
          <w:rFonts w:cs="Arial"/>
          <w:sz w:val="24"/>
          <w:szCs w:val="24"/>
        </w:rPr>
      </w:pPr>
      <w:r w:rsidRPr="00F7234C">
        <w:rPr>
          <w:rFonts w:cs="Arial"/>
          <w:sz w:val="24"/>
          <w:szCs w:val="24"/>
        </w:rPr>
        <w:t>National Joint Council for Local Government Services (Green Book)</w:t>
      </w:r>
    </w:p>
    <w:p w14:paraId="631AB0F1" w14:textId="1464A1CD" w:rsidR="005F22D5" w:rsidRPr="00F7234C" w:rsidRDefault="003334FD" w:rsidP="00B432BB">
      <w:pPr>
        <w:pStyle w:val="ListParagraph"/>
        <w:numPr>
          <w:ilvl w:val="0"/>
          <w:numId w:val="4"/>
        </w:numPr>
        <w:ind w:left="709" w:hanging="425"/>
        <w:rPr>
          <w:rFonts w:cs="Arial"/>
          <w:sz w:val="24"/>
          <w:szCs w:val="24"/>
        </w:rPr>
      </w:pPr>
      <w:r w:rsidRPr="00F7234C">
        <w:rPr>
          <w:rFonts w:cs="Arial"/>
          <w:sz w:val="24"/>
          <w:szCs w:val="24"/>
        </w:rPr>
        <w:t xml:space="preserve">A Flexi Time Scheme is in operation </w:t>
      </w:r>
    </w:p>
    <w:p w14:paraId="120307B0" w14:textId="0899992B" w:rsidR="003334FD" w:rsidRPr="00F7234C" w:rsidRDefault="003334FD" w:rsidP="00B432BB">
      <w:pPr>
        <w:pStyle w:val="ListParagraph"/>
        <w:numPr>
          <w:ilvl w:val="0"/>
          <w:numId w:val="4"/>
        </w:numPr>
        <w:ind w:left="709" w:hanging="425"/>
        <w:rPr>
          <w:rFonts w:cs="Arial"/>
          <w:sz w:val="24"/>
          <w:szCs w:val="24"/>
        </w:rPr>
      </w:pPr>
      <w:r w:rsidRPr="00F7234C">
        <w:rPr>
          <w:rFonts w:cs="Arial"/>
          <w:sz w:val="24"/>
          <w:szCs w:val="24"/>
        </w:rPr>
        <w:t xml:space="preserve">Ad Hoc Car User </w:t>
      </w:r>
    </w:p>
    <w:p w14:paraId="194AA143" w14:textId="77777777" w:rsidR="003334FD" w:rsidRPr="00F7234C" w:rsidRDefault="003334FD" w:rsidP="003334FD">
      <w:pPr>
        <w:pStyle w:val="Heading1"/>
        <w:rPr>
          <w:rFonts w:cs="Arial"/>
          <w:b/>
          <w:bCs/>
          <w:sz w:val="24"/>
          <w:szCs w:val="24"/>
        </w:rPr>
      </w:pPr>
      <w:r w:rsidRPr="00F7234C">
        <w:rPr>
          <w:rFonts w:cs="Arial"/>
          <w:b/>
          <w:bCs/>
          <w:sz w:val="24"/>
          <w:szCs w:val="24"/>
        </w:rPr>
        <w:t>Special Requirements</w:t>
      </w:r>
    </w:p>
    <w:p w14:paraId="69E8E7F1" w14:textId="79F21920" w:rsidR="005F22D5" w:rsidRPr="00F7234C" w:rsidRDefault="003334FD" w:rsidP="00B432BB">
      <w:pPr>
        <w:pStyle w:val="ListParagraph"/>
        <w:numPr>
          <w:ilvl w:val="0"/>
          <w:numId w:val="4"/>
        </w:numPr>
        <w:ind w:left="709"/>
        <w:rPr>
          <w:rFonts w:cs="Arial"/>
          <w:sz w:val="24"/>
          <w:szCs w:val="24"/>
        </w:rPr>
      </w:pPr>
      <w:r w:rsidRPr="00F7234C">
        <w:rPr>
          <w:rFonts w:cs="Arial"/>
          <w:sz w:val="24"/>
          <w:szCs w:val="24"/>
        </w:rPr>
        <w:t>It is a requirement of the post that the post holder holds a current category ‘B’ (car) full driving licence and has a car available which meets the requirements of Lancashire Fire and Rescue Service.</w:t>
      </w:r>
    </w:p>
    <w:p w14:paraId="27170B61" w14:textId="4299D28D" w:rsidR="00D57FF8" w:rsidRPr="00B4113F" w:rsidRDefault="00D57FF8" w:rsidP="00B432BB">
      <w:pPr>
        <w:pStyle w:val="ListParagraph"/>
        <w:numPr>
          <w:ilvl w:val="0"/>
          <w:numId w:val="4"/>
        </w:numPr>
        <w:ind w:left="709"/>
        <w:rPr>
          <w:rFonts w:cs="Arial"/>
          <w:sz w:val="24"/>
          <w:szCs w:val="24"/>
        </w:rPr>
      </w:pPr>
      <w:r w:rsidRPr="00B4113F">
        <w:rPr>
          <w:rFonts w:cs="Arial"/>
          <w:sz w:val="24"/>
          <w:szCs w:val="24"/>
        </w:rPr>
        <w:t>It is a requirement of the post that the post holder will be able to attend evening and weekend meetings/events as required</w:t>
      </w:r>
    </w:p>
    <w:p w14:paraId="69006394" w14:textId="7FC586BE" w:rsidR="00236B81" w:rsidRDefault="00236B81" w:rsidP="00B432BB">
      <w:pPr>
        <w:pStyle w:val="ListParagraph"/>
        <w:numPr>
          <w:ilvl w:val="0"/>
          <w:numId w:val="4"/>
        </w:numPr>
        <w:ind w:left="709"/>
        <w:rPr>
          <w:rFonts w:cs="Arial"/>
          <w:sz w:val="24"/>
          <w:szCs w:val="24"/>
        </w:rPr>
      </w:pPr>
      <w:r>
        <w:rPr>
          <w:rFonts w:cs="Arial"/>
          <w:sz w:val="24"/>
          <w:szCs w:val="24"/>
        </w:rPr>
        <w:t>This role is subject to a</w:t>
      </w:r>
      <w:r w:rsidR="00DA3A1F">
        <w:rPr>
          <w:rFonts w:cs="Arial"/>
          <w:sz w:val="24"/>
          <w:szCs w:val="24"/>
        </w:rPr>
        <w:t xml:space="preserve"> Standard</w:t>
      </w:r>
      <w:r>
        <w:rPr>
          <w:rFonts w:cs="Arial"/>
          <w:sz w:val="24"/>
          <w:szCs w:val="24"/>
        </w:rPr>
        <w:t xml:space="preserve"> Check by the Disclosure and Barring Servic</w:t>
      </w:r>
      <w:r w:rsidR="006D29AB">
        <w:rPr>
          <w:rFonts w:cs="Arial"/>
          <w:sz w:val="24"/>
          <w:szCs w:val="24"/>
        </w:rPr>
        <w:t>e</w:t>
      </w:r>
      <w:bookmarkStart w:id="0" w:name="_Ref190958617"/>
      <w:r w:rsidR="006D29AB">
        <w:rPr>
          <w:rStyle w:val="FootnoteReference"/>
          <w:rFonts w:cs="Arial"/>
          <w:sz w:val="24"/>
          <w:szCs w:val="24"/>
        </w:rPr>
        <w:footnoteReference w:id="1"/>
      </w:r>
      <w:bookmarkEnd w:id="0"/>
      <w:r>
        <w:rPr>
          <w:rFonts w:cs="Arial"/>
          <w:sz w:val="24"/>
          <w:szCs w:val="24"/>
        </w:rPr>
        <w:t xml:space="preserve"> </w:t>
      </w:r>
      <w:bookmarkStart w:id="1" w:name="_Hlk214873346"/>
    </w:p>
    <w:bookmarkEnd w:id="1"/>
    <w:p w14:paraId="47458D2E" w14:textId="77777777" w:rsidR="00D57FF8" w:rsidRPr="00F7234C" w:rsidRDefault="00D57FF8">
      <w:pPr>
        <w:rPr>
          <w:rFonts w:cs="Arial"/>
          <w:sz w:val="24"/>
          <w:szCs w:val="24"/>
        </w:rPr>
      </w:pPr>
      <w:r w:rsidRPr="00F7234C">
        <w:rPr>
          <w:rFonts w:cs="Arial"/>
          <w:sz w:val="24"/>
          <w:szCs w:val="24"/>
        </w:rPr>
        <w:br w:type="page"/>
      </w:r>
    </w:p>
    <w:p w14:paraId="5245F168" w14:textId="77777777" w:rsidR="00D57FF8" w:rsidRPr="00F7234C" w:rsidRDefault="00D57FF8" w:rsidP="00D57FF8">
      <w:pPr>
        <w:pStyle w:val="Heading1"/>
        <w:rPr>
          <w:rFonts w:cs="Arial"/>
          <w:b/>
          <w:bCs/>
          <w:sz w:val="24"/>
          <w:szCs w:val="24"/>
        </w:rPr>
      </w:pPr>
      <w:r w:rsidRPr="00F7234C">
        <w:rPr>
          <w:rFonts w:cs="Arial"/>
          <w:b/>
          <w:bCs/>
          <w:sz w:val="24"/>
          <w:szCs w:val="24"/>
        </w:rPr>
        <w:lastRenderedPageBreak/>
        <w:t>Our Aim</w:t>
      </w:r>
    </w:p>
    <w:p w14:paraId="604AF87F" w14:textId="77777777" w:rsidR="005F22D5" w:rsidRPr="00F7234C" w:rsidRDefault="00D57FF8" w:rsidP="00D57FF8">
      <w:pPr>
        <w:rPr>
          <w:rFonts w:cs="Arial"/>
          <w:sz w:val="24"/>
          <w:szCs w:val="24"/>
        </w:rPr>
      </w:pPr>
      <w:r w:rsidRPr="00F7234C">
        <w:rPr>
          <w:rFonts w:cs="Arial"/>
          <w:sz w:val="24"/>
          <w:szCs w:val="24"/>
        </w:rPr>
        <w:t>The intended result of all our efforts is to: make Lancashire safer.</w:t>
      </w:r>
    </w:p>
    <w:p w14:paraId="372C188C" w14:textId="77777777" w:rsidR="00D57FF8" w:rsidRPr="00F7234C" w:rsidRDefault="00D57FF8" w:rsidP="00D57FF8">
      <w:pPr>
        <w:rPr>
          <w:rFonts w:cs="Arial"/>
          <w:sz w:val="24"/>
          <w:szCs w:val="24"/>
        </w:rPr>
      </w:pPr>
      <w:r w:rsidRPr="00F7234C">
        <w:rPr>
          <w:rFonts w:cs="Arial"/>
          <w:sz w:val="24"/>
          <w:szCs w:val="24"/>
        </w:rPr>
        <w:t>This is what we are here to achieve. We seek to do this by delivering prevention, protection, and emergency response services; using our trusted position in the community to influence the wider safety of people and working in partnership with other organisations where we have shared objectives.</w:t>
      </w:r>
    </w:p>
    <w:p w14:paraId="31B688BA" w14:textId="77777777" w:rsidR="00D57FF8" w:rsidRPr="00F7234C" w:rsidRDefault="00D57FF8" w:rsidP="00D57FF8">
      <w:pPr>
        <w:pStyle w:val="Heading1"/>
        <w:rPr>
          <w:rFonts w:cs="Arial"/>
          <w:b/>
          <w:bCs/>
          <w:sz w:val="24"/>
          <w:szCs w:val="24"/>
        </w:rPr>
      </w:pPr>
      <w:r w:rsidRPr="00F7234C">
        <w:rPr>
          <w:rFonts w:cs="Arial"/>
          <w:b/>
          <w:bCs/>
          <w:sz w:val="24"/>
          <w:szCs w:val="24"/>
        </w:rPr>
        <w:t>Our Priorities</w:t>
      </w:r>
    </w:p>
    <w:p w14:paraId="42A8278E" w14:textId="77777777" w:rsidR="006260C7" w:rsidRPr="00F7234C" w:rsidRDefault="00D57FF8" w:rsidP="00B432BB">
      <w:pPr>
        <w:pStyle w:val="ListParagraph"/>
        <w:numPr>
          <w:ilvl w:val="0"/>
          <w:numId w:val="1"/>
        </w:numPr>
        <w:ind w:left="709" w:hanging="425"/>
        <w:rPr>
          <w:rFonts w:cs="Arial"/>
          <w:sz w:val="24"/>
          <w:szCs w:val="24"/>
        </w:rPr>
      </w:pPr>
      <w:r w:rsidRPr="00F7234C">
        <w:rPr>
          <w:rFonts w:cs="Arial"/>
          <w:sz w:val="24"/>
          <w:szCs w:val="24"/>
        </w:rPr>
        <w:t xml:space="preserve">Valuing </w:t>
      </w:r>
      <w:r w:rsidR="006260C7" w:rsidRPr="00F7234C">
        <w:rPr>
          <w:rFonts w:cs="Arial"/>
          <w:sz w:val="24"/>
          <w:szCs w:val="24"/>
        </w:rPr>
        <w:t>our people so they can focus on making Lancashire safer.</w:t>
      </w:r>
    </w:p>
    <w:p w14:paraId="48024036" w14:textId="77777777" w:rsidR="006260C7"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Preventing fires and other emergencies from happening.</w:t>
      </w:r>
    </w:p>
    <w:p w14:paraId="1966385A" w14:textId="77777777" w:rsidR="006260C7"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Protecting people and property when fires happen.</w:t>
      </w:r>
    </w:p>
    <w:p w14:paraId="018C9B48" w14:textId="77777777" w:rsidR="006260C7"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Responding to emergencies quickly and competently.</w:t>
      </w:r>
    </w:p>
    <w:p w14:paraId="0A2DD0AF"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Delivering value for money in how we use our resources.</w:t>
      </w:r>
    </w:p>
    <w:p w14:paraId="1AAB6D8B" w14:textId="77777777" w:rsidR="005F22D5" w:rsidRPr="00F7234C" w:rsidRDefault="005F22D5" w:rsidP="005F22D5">
      <w:pPr>
        <w:pStyle w:val="ListParagraph"/>
        <w:ind w:left="0"/>
        <w:rPr>
          <w:rFonts w:cs="Arial"/>
          <w:sz w:val="24"/>
          <w:szCs w:val="24"/>
        </w:rPr>
      </w:pPr>
    </w:p>
    <w:p w14:paraId="3D9633AB" w14:textId="77777777" w:rsidR="005F22D5" w:rsidRPr="00F7234C" w:rsidRDefault="006260C7" w:rsidP="005F22D5">
      <w:pPr>
        <w:pStyle w:val="ListParagraph"/>
        <w:ind w:left="0"/>
        <w:rPr>
          <w:rFonts w:cs="Arial"/>
          <w:sz w:val="24"/>
          <w:szCs w:val="24"/>
        </w:rPr>
      </w:pPr>
      <w:r w:rsidRPr="00F7234C">
        <w:rPr>
          <w:rFonts w:cs="Arial"/>
          <w:sz w:val="24"/>
          <w:szCs w:val="24"/>
        </w:rPr>
        <w:t xml:space="preserve">The way we work to achieve our priorities is as important as what we </w:t>
      </w:r>
      <w:r w:rsidR="00017121" w:rsidRPr="00F7234C">
        <w:rPr>
          <w:rFonts w:cs="Arial"/>
          <w:sz w:val="24"/>
          <w:szCs w:val="24"/>
        </w:rPr>
        <w:t>do,</w:t>
      </w:r>
      <w:r w:rsidRPr="00F7234C">
        <w:rPr>
          <w:rFonts w:cs="Arial"/>
          <w:sz w:val="24"/>
          <w:szCs w:val="24"/>
        </w:rPr>
        <w:t xml:space="preserve"> and our Service values ‘Strive’ reflects the behaviours we expect from our staff:</w:t>
      </w:r>
    </w:p>
    <w:p w14:paraId="4648F1DD" w14:textId="77777777" w:rsidR="005F22D5" w:rsidRPr="00F7234C" w:rsidRDefault="005F22D5" w:rsidP="005F22D5">
      <w:pPr>
        <w:pStyle w:val="ListParagraph"/>
        <w:ind w:left="0"/>
        <w:rPr>
          <w:rFonts w:cs="Arial"/>
          <w:sz w:val="24"/>
          <w:szCs w:val="24"/>
        </w:rPr>
      </w:pPr>
    </w:p>
    <w:p w14:paraId="7773790F"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Service: Making Lancashire safer is the most important thing we do.</w:t>
      </w:r>
    </w:p>
    <w:p w14:paraId="23F8231F"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Trust: We trust the people we work with.</w:t>
      </w:r>
    </w:p>
    <w:p w14:paraId="01681AAE"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Respect: We respect each other.</w:t>
      </w:r>
    </w:p>
    <w:p w14:paraId="11D44474"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Integrity: We do what we say we will do.</w:t>
      </w:r>
    </w:p>
    <w:p w14:paraId="1752D54F"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Valued: We actively listen to others.</w:t>
      </w:r>
    </w:p>
    <w:p w14:paraId="5FCDFB65" w14:textId="77777777" w:rsidR="005F22D5" w:rsidRPr="00F7234C" w:rsidRDefault="006260C7" w:rsidP="00B432BB">
      <w:pPr>
        <w:pStyle w:val="ListParagraph"/>
        <w:numPr>
          <w:ilvl w:val="0"/>
          <w:numId w:val="1"/>
        </w:numPr>
        <w:ind w:left="709" w:hanging="425"/>
        <w:rPr>
          <w:rFonts w:cs="Arial"/>
          <w:sz w:val="24"/>
          <w:szCs w:val="24"/>
        </w:rPr>
      </w:pPr>
      <w:r w:rsidRPr="00F7234C">
        <w:rPr>
          <w:rFonts w:cs="Arial"/>
          <w:sz w:val="24"/>
          <w:szCs w:val="24"/>
        </w:rPr>
        <w:t>Empowered: We contribute to decisions and improvements.</w:t>
      </w:r>
    </w:p>
    <w:p w14:paraId="7C324304" w14:textId="77777777" w:rsidR="005F22D5" w:rsidRPr="00F7234C" w:rsidRDefault="00F161DC" w:rsidP="005F22D5">
      <w:pPr>
        <w:rPr>
          <w:rFonts w:cs="Arial"/>
          <w:sz w:val="24"/>
          <w:szCs w:val="24"/>
        </w:rPr>
      </w:pPr>
      <w:r w:rsidRPr="00F7234C">
        <w:rPr>
          <w:rFonts w:cs="Arial"/>
          <w:sz w:val="24"/>
          <w:szCs w:val="24"/>
        </w:rPr>
        <w:t>The Service values are underpinned by the national Core Code of Ethics for Fire and Rescue Services in England. The Core Code sets out five ethical principles, which provide a basis for promoting good behaviour and challenging inappropriate behaviour:</w:t>
      </w:r>
    </w:p>
    <w:p w14:paraId="2F41F993"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Putting our communities first</w:t>
      </w:r>
      <w:r w:rsidR="00BD679B" w:rsidRPr="00F7234C">
        <w:rPr>
          <w:rFonts w:cs="Arial"/>
          <w:sz w:val="24"/>
          <w:szCs w:val="24"/>
        </w:rPr>
        <w:t>:</w:t>
      </w:r>
      <w:r w:rsidRPr="00F7234C">
        <w:rPr>
          <w:rFonts w:cs="Arial"/>
          <w:sz w:val="24"/>
          <w:szCs w:val="24"/>
        </w:rPr>
        <w:t xml:space="preserve"> we put the interest of the public, the community and service users first.</w:t>
      </w:r>
    </w:p>
    <w:p w14:paraId="11103F77"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Integrity: we act with integrity including being open, honest and consistent in everything we do.</w:t>
      </w:r>
    </w:p>
    <w:p w14:paraId="375F8183"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Dignity and respect: making decisions objectively based on evidence, without discrimination or bias.</w:t>
      </w:r>
    </w:p>
    <w:p w14:paraId="65F84ACA"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Leadership: we are all positive role models, always demonstrating flexibility and resilient leadership. We are all accountable for everything we do and challenge all behaviour that falls short of the highest standards.</w:t>
      </w:r>
    </w:p>
    <w:p w14:paraId="015A1D2D" w14:textId="77777777" w:rsidR="005F22D5" w:rsidRPr="00F7234C" w:rsidRDefault="00F161DC" w:rsidP="00B432BB">
      <w:pPr>
        <w:pStyle w:val="ListParagraph"/>
        <w:numPr>
          <w:ilvl w:val="0"/>
          <w:numId w:val="1"/>
        </w:numPr>
        <w:ind w:left="709" w:hanging="426"/>
        <w:rPr>
          <w:rFonts w:cs="Arial"/>
          <w:sz w:val="24"/>
          <w:szCs w:val="24"/>
        </w:rPr>
      </w:pPr>
      <w:r w:rsidRPr="00F7234C">
        <w:rPr>
          <w:rFonts w:cs="Arial"/>
          <w:sz w:val="24"/>
          <w:szCs w:val="24"/>
        </w:rPr>
        <w:t xml:space="preserve">Equality, diversity, and inclusion: We continually recognise and promote the value of </w:t>
      </w:r>
      <w:r w:rsidR="009816FB" w:rsidRPr="00F7234C">
        <w:rPr>
          <w:rFonts w:cs="Arial"/>
          <w:sz w:val="24"/>
          <w:szCs w:val="24"/>
        </w:rPr>
        <w:t>equality, diversity, and inclusion</w:t>
      </w:r>
      <w:r w:rsidRPr="00F7234C">
        <w:rPr>
          <w:rFonts w:cs="Arial"/>
          <w:sz w:val="24"/>
          <w:szCs w:val="24"/>
        </w:rPr>
        <w:t xml:space="preserve"> both within the Fire and Rescue Service’s and the wider communities in which we serve. We stand against all forms of discrimination</w:t>
      </w:r>
      <w:r w:rsidR="00581E2D" w:rsidRPr="00F7234C">
        <w:rPr>
          <w:rFonts w:cs="Arial"/>
          <w:sz w:val="24"/>
          <w:szCs w:val="24"/>
        </w:rPr>
        <w:t>, create equal opportunities, promote equality, foster good relations, and celebrate difference.</w:t>
      </w:r>
    </w:p>
    <w:p w14:paraId="791DE923" w14:textId="77777777" w:rsidR="005F22D5" w:rsidRPr="00F7234C" w:rsidRDefault="00581E2D" w:rsidP="005F22D5">
      <w:pPr>
        <w:ind w:left="360"/>
        <w:rPr>
          <w:rFonts w:cs="Arial"/>
          <w:sz w:val="24"/>
          <w:szCs w:val="24"/>
        </w:rPr>
      </w:pPr>
      <w:r w:rsidRPr="00F7234C">
        <w:rPr>
          <w:rFonts w:cs="Arial"/>
          <w:sz w:val="24"/>
          <w:szCs w:val="24"/>
        </w:rPr>
        <w:t>Everyone in Lancashire Fire and Rescue Service is expected to behave in accordance with the Service values and to follow the Core Code, including those working with or on behalf of us.</w:t>
      </w:r>
    </w:p>
    <w:p w14:paraId="0B85E0DA" w14:textId="77777777" w:rsidR="00D57FF8" w:rsidRPr="00F7234C" w:rsidRDefault="00581E2D" w:rsidP="005F22D5">
      <w:pPr>
        <w:ind w:left="360"/>
        <w:rPr>
          <w:rFonts w:cs="Arial"/>
          <w:sz w:val="24"/>
          <w:szCs w:val="24"/>
        </w:rPr>
      </w:pPr>
      <w:r w:rsidRPr="00F7234C">
        <w:rPr>
          <w:rFonts w:cs="Arial"/>
          <w:sz w:val="24"/>
          <w:szCs w:val="24"/>
        </w:rPr>
        <w:lastRenderedPageBreak/>
        <w:t xml:space="preserve">You can read our full </w:t>
      </w:r>
      <w:hyperlink r:id="rId12" w:history="1">
        <w:r w:rsidRPr="006D7287">
          <w:rPr>
            <w:rStyle w:val="Hyperlink"/>
            <w:rFonts w:cs="Arial"/>
            <w:sz w:val="24"/>
            <w:szCs w:val="24"/>
          </w:rPr>
          <w:t>Community Risk Management Plan.</w:t>
        </w:r>
      </w:hyperlink>
    </w:p>
    <w:p w14:paraId="3701B5F4" w14:textId="57CF1E15" w:rsidR="00581E2D" w:rsidRPr="00565F20" w:rsidRDefault="00581E2D" w:rsidP="00565F20">
      <w:pPr>
        <w:rPr>
          <w:rFonts w:cs="Arial"/>
          <w:sz w:val="24"/>
          <w:szCs w:val="24"/>
        </w:rPr>
      </w:pPr>
      <w:r w:rsidRPr="00F7234C">
        <w:rPr>
          <w:rFonts w:cs="Arial"/>
          <w:sz w:val="24"/>
          <w:szCs w:val="24"/>
        </w:rPr>
        <w:br w:type="page"/>
      </w:r>
      <w:r w:rsidRPr="00F7234C">
        <w:rPr>
          <w:rFonts w:cs="Arial"/>
          <w:b/>
          <w:bCs/>
          <w:sz w:val="24"/>
          <w:szCs w:val="24"/>
        </w:rPr>
        <w:lastRenderedPageBreak/>
        <w:t>Job Role</w:t>
      </w:r>
    </w:p>
    <w:p w14:paraId="7E6A61DD" w14:textId="77777777" w:rsidR="004D46F6" w:rsidRPr="004D46F6" w:rsidRDefault="004D46F6" w:rsidP="004D46F6">
      <w:pPr>
        <w:tabs>
          <w:tab w:val="left" w:pos="-720"/>
        </w:tabs>
        <w:suppressAutoHyphens/>
        <w:ind w:left="-142"/>
        <w:jc w:val="both"/>
        <w:rPr>
          <w:rFonts w:cs="Arial"/>
          <w:spacing w:val="-3"/>
          <w:sz w:val="24"/>
          <w:szCs w:val="24"/>
        </w:rPr>
      </w:pPr>
      <w:r w:rsidRPr="004D46F6">
        <w:rPr>
          <w:rFonts w:cs="Arial"/>
          <w:spacing w:val="-3"/>
          <w:sz w:val="24"/>
          <w:szCs w:val="24"/>
        </w:rPr>
        <w:t>The post holder’s role is to administer and manage the Incident Recording system and the data within it, supporting users and undertaking tasks relating to the administering and management of that system and associated data. The post holder will provide support to the Incident Information Officer and the wider Service in relation to the recording of incidents and the production of mandatory data returns to government. In addition, the post holder will respond appropriately to requests for incident related information from public authorities, commercial companies and members of the public, preparing reports as necessary. They will also undertake duties in support of the general aims and objectives of the Corporate Programme and Intelligence section and the wider Service as required.</w:t>
      </w:r>
    </w:p>
    <w:p w14:paraId="6D9EC14C" w14:textId="77777777" w:rsidR="004D46F6" w:rsidRPr="004D46F6" w:rsidRDefault="004D46F6" w:rsidP="004D46F6"/>
    <w:p w14:paraId="4E5CAFA6" w14:textId="77777777" w:rsidR="0080743D" w:rsidRDefault="00581E2D" w:rsidP="0080743D">
      <w:pPr>
        <w:pStyle w:val="Heading1"/>
        <w:rPr>
          <w:rFonts w:cs="Arial"/>
          <w:b/>
          <w:bCs/>
          <w:sz w:val="24"/>
          <w:szCs w:val="24"/>
        </w:rPr>
      </w:pPr>
      <w:r w:rsidRPr="00F7234C">
        <w:rPr>
          <w:rFonts w:cs="Arial"/>
          <w:b/>
          <w:bCs/>
          <w:sz w:val="24"/>
          <w:szCs w:val="24"/>
        </w:rPr>
        <w:t>Responsibilities</w:t>
      </w:r>
    </w:p>
    <w:p w14:paraId="05F145DD" w14:textId="77777777" w:rsidR="00B7074E" w:rsidRPr="00B7074E" w:rsidRDefault="00B7074E" w:rsidP="00B7074E"/>
    <w:p w14:paraId="428B7B7D" w14:textId="77777777" w:rsidR="001C3A58" w:rsidRPr="001C3A58" w:rsidRDefault="001D095A" w:rsidP="001C3A58">
      <w:pPr>
        <w:pStyle w:val="ListParagraph"/>
        <w:numPr>
          <w:ilvl w:val="0"/>
          <w:numId w:val="1"/>
        </w:numPr>
        <w:tabs>
          <w:tab w:val="left" w:pos="-720"/>
        </w:tabs>
        <w:suppressAutoHyphens/>
        <w:spacing w:after="0" w:line="240" w:lineRule="auto"/>
        <w:jc w:val="both"/>
        <w:rPr>
          <w:rFonts w:cs="Arial"/>
          <w:spacing w:val="-3"/>
          <w:sz w:val="24"/>
          <w:szCs w:val="24"/>
        </w:rPr>
      </w:pPr>
      <w:r w:rsidRPr="001C3A58">
        <w:rPr>
          <w:rFonts w:cs="Arial"/>
          <w:spacing w:val="-3"/>
          <w:sz w:val="24"/>
          <w:szCs w:val="24"/>
        </w:rPr>
        <w:t>Research and system development (utilisation of the configuration tool to add and amend questions in line with Service needs)</w:t>
      </w:r>
    </w:p>
    <w:p w14:paraId="1A453813" w14:textId="77777777" w:rsidR="001C3A58" w:rsidRPr="001C3A58" w:rsidRDefault="00CC2086" w:rsidP="001C3A58">
      <w:pPr>
        <w:pStyle w:val="ListParagraph"/>
        <w:numPr>
          <w:ilvl w:val="0"/>
          <w:numId w:val="1"/>
        </w:numPr>
        <w:tabs>
          <w:tab w:val="left" w:pos="-720"/>
        </w:tabs>
        <w:suppressAutoHyphens/>
        <w:spacing w:after="0" w:line="240" w:lineRule="auto"/>
        <w:jc w:val="both"/>
        <w:rPr>
          <w:rFonts w:cs="Arial"/>
          <w:spacing w:val="-3"/>
          <w:szCs w:val="24"/>
        </w:rPr>
      </w:pPr>
      <w:r w:rsidRPr="001C3A58">
        <w:rPr>
          <w:rFonts w:cs="Arial"/>
          <w:spacing w:val="-3"/>
          <w:sz w:val="24"/>
          <w:szCs w:val="24"/>
        </w:rPr>
        <w:t>Participate in continued development of the system with the vendor</w:t>
      </w:r>
    </w:p>
    <w:p w14:paraId="336CB63C" w14:textId="77777777" w:rsidR="001C3A58" w:rsidRPr="001C3A58" w:rsidRDefault="008C7D73" w:rsidP="001C3A58">
      <w:pPr>
        <w:pStyle w:val="ListParagraph"/>
        <w:numPr>
          <w:ilvl w:val="0"/>
          <w:numId w:val="1"/>
        </w:numPr>
        <w:tabs>
          <w:tab w:val="left" w:pos="-720"/>
        </w:tabs>
        <w:suppressAutoHyphens/>
        <w:spacing w:after="0" w:line="240" w:lineRule="auto"/>
        <w:jc w:val="both"/>
        <w:rPr>
          <w:rFonts w:cs="Arial"/>
          <w:spacing w:val="-3"/>
          <w:sz w:val="24"/>
          <w:szCs w:val="24"/>
        </w:rPr>
      </w:pPr>
      <w:r w:rsidRPr="001C3A58">
        <w:rPr>
          <w:rFonts w:cs="Arial"/>
          <w:spacing w:val="-3"/>
          <w:sz w:val="24"/>
          <w:szCs w:val="24"/>
        </w:rPr>
        <w:t>Facilitate information releases in line with the Data Protection, Freedom of Information and Environmental Information Acts. This will include provision of support, assistance and guidance to public, solicitors and insurance companies.</w:t>
      </w:r>
    </w:p>
    <w:p w14:paraId="195DB375" w14:textId="4829346F" w:rsidR="00F64066" w:rsidRPr="00F7234C" w:rsidRDefault="001C3A58" w:rsidP="00B432BB">
      <w:pPr>
        <w:pStyle w:val="ListParagraph"/>
        <w:numPr>
          <w:ilvl w:val="0"/>
          <w:numId w:val="1"/>
        </w:numPr>
        <w:ind w:left="709" w:hanging="425"/>
        <w:rPr>
          <w:rFonts w:cs="Arial"/>
          <w:sz w:val="24"/>
          <w:szCs w:val="24"/>
        </w:rPr>
      </w:pPr>
      <w:r w:rsidRPr="004422E2">
        <w:rPr>
          <w:rFonts w:cs="Arial"/>
          <w:spacing w:val="-3"/>
          <w:sz w:val="24"/>
          <w:szCs w:val="24"/>
        </w:rPr>
        <w:t>Maintaining records and audit trails</w:t>
      </w:r>
    </w:p>
    <w:p w14:paraId="369B6558" w14:textId="5A1DA074" w:rsidR="0060230F" w:rsidRPr="004422E2" w:rsidRDefault="0060230F" w:rsidP="0060230F">
      <w:pPr>
        <w:pStyle w:val="ListParagraph"/>
        <w:numPr>
          <w:ilvl w:val="0"/>
          <w:numId w:val="8"/>
        </w:numPr>
        <w:tabs>
          <w:tab w:val="left" w:pos="-720"/>
        </w:tabs>
        <w:suppressAutoHyphens/>
        <w:spacing w:after="0" w:line="240" w:lineRule="auto"/>
        <w:jc w:val="both"/>
        <w:rPr>
          <w:rFonts w:cs="Arial"/>
          <w:spacing w:val="-3"/>
          <w:sz w:val="24"/>
          <w:szCs w:val="24"/>
        </w:rPr>
      </w:pPr>
      <w:r w:rsidRPr="004422E2">
        <w:rPr>
          <w:rFonts w:cs="Arial"/>
          <w:spacing w:val="-3"/>
          <w:sz w:val="24"/>
          <w:szCs w:val="24"/>
        </w:rPr>
        <w:t>System auditing and maintenance</w:t>
      </w:r>
    </w:p>
    <w:p w14:paraId="468FD9B6" w14:textId="350E6424" w:rsidR="00413FE4" w:rsidRPr="004422E2" w:rsidRDefault="00413FE4" w:rsidP="00413FE4">
      <w:pPr>
        <w:pStyle w:val="ListParagraph"/>
        <w:numPr>
          <w:ilvl w:val="0"/>
          <w:numId w:val="8"/>
        </w:numPr>
        <w:tabs>
          <w:tab w:val="left" w:pos="-720"/>
        </w:tabs>
        <w:suppressAutoHyphens/>
        <w:spacing w:after="0" w:line="240" w:lineRule="auto"/>
        <w:jc w:val="both"/>
        <w:rPr>
          <w:rFonts w:cs="Arial"/>
          <w:spacing w:val="-3"/>
          <w:sz w:val="24"/>
          <w:szCs w:val="24"/>
        </w:rPr>
      </w:pPr>
      <w:r w:rsidRPr="004422E2">
        <w:rPr>
          <w:rFonts w:cs="Arial"/>
          <w:spacing w:val="-3"/>
          <w:sz w:val="24"/>
          <w:szCs w:val="24"/>
        </w:rPr>
        <w:t>Fault reporting to vendor (</w:t>
      </w:r>
      <w:r w:rsidR="00D0511A">
        <w:rPr>
          <w:rFonts w:cs="Arial"/>
          <w:spacing w:val="-3"/>
          <w:sz w:val="24"/>
          <w:szCs w:val="24"/>
        </w:rPr>
        <w:t>Motorola/</w:t>
      </w:r>
      <w:r w:rsidRPr="004422E2">
        <w:rPr>
          <w:rFonts w:cs="Arial"/>
          <w:spacing w:val="-3"/>
          <w:sz w:val="24"/>
          <w:szCs w:val="24"/>
        </w:rPr>
        <w:t>3TC</w:t>
      </w:r>
      <w:r>
        <w:rPr>
          <w:rFonts w:cs="Arial"/>
          <w:spacing w:val="-3"/>
          <w:sz w:val="24"/>
          <w:szCs w:val="24"/>
        </w:rPr>
        <w:t>,</w:t>
      </w:r>
      <w:r w:rsidRPr="004422E2">
        <w:rPr>
          <w:rFonts w:cs="Arial"/>
          <w:spacing w:val="-3"/>
          <w:sz w:val="24"/>
          <w:szCs w:val="24"/>
        </w:rPr>
        <w:t xml:space="preserve"> currently)</w:t>
      </w:r>
    </w:p>
    <w:p w14:paraId="6210AE28" w14:textId="77777777" w:rsidR="003B1DD2" w:rsidRPr="004422E2" w:rsidRDefault="003B1DD2" w:rsidP="003B1DD2">
      <w:pPr>
        <w:pStyle w:val="ListParagraph"/>
        <w:numPr>
          <w:ilvl w:val="0"/>
          <w:numId w:val="8"/>
        </w:numPr>
        <w:tabs>
          <w:tab w:val="left" w:pos="-720"/>
        </w:tabs>
        <w:suppressAutoHyphens/>
        <w:spacing w:after="0" w:line="240" w:lineRule="auto"/>
        <w:jc w:val="both"/>
        <w:rPr>
          <w:rFonts w:cs="Arial"/>
          <w:spacing w:val="-3"/>
          <w:sz w:val="24"/>
          <w:szCs w:val="24"/>
        </w:rPr>
      </w:pPr>
      <w:r w:rsidRPr="004422E2">
        <w:rPr>
          <w:rFonts w:cs="Arial"/>
          <w:spacing w:val="-3"/>
          <w:sz w:val="24"/>
          <w:szCs w:val="24"/>
        </w:rPr>
        <w:t>Liaison with NWFC and other FRS regarding incident data</w:t>
      </w:r>
    </w:p>
    <w:p w14:paraId="3A08B0D1" w14:textId="77777777" w:rsidR="00D87397" w:rsidRDefault="00D87397" w:rsidP="00D87397">
      <w:pPr>
        <w:pStyle w:val="ListParagraph"/>
        <w:numPr>
          <w:ilvl w:val="0"/>
          <w:numId w:val="8"/>
        </w:numPr>
        <w:tabs>
          <w:tab w:val="left" w:pos="-720"/>
        </w:tabs>
        <w:suppressAutoHyphens/>
        <w:spacing w:after="0" w:line="240" w:lineRule="auto"/>
        <w:jc w:val="both"/>
        <w:rPr>
          <w:rFonts w:cs="Arial"/>
          <w:spacing w:val="-3"/>
          <w:sz w:val="24"/>
          <w:szCs w:val="24"/>
        </w:rPr>
      </w:pPr>
      <w:r w:rsidRPr="004422E2">
        <w:rPr>
          <w:rFonts w:cs="Arial"/>
          <w:spacing w:val="-3"/>
          <w:sz w:val="24"/>
          <w:szCs w:val="24"/>
        </w:rPr>
        <w:t>Update training for IRS system support staff</w:t>
      </w:r>
    </w:p>
    <w:p w14:paraId="022F0090" w14:textId="77777777" w:rsidR="00563AF1" w:rsidRPr="004422E2" w:rsidRDefault="00563AF1" w:rsidP="00563AF1">
      <w:pPr>
        <w:pStyle w:val="ListParagraph"/>
        <w:numPr>
          <w:ilvl w:val="0"/>
          <w:numId w:val="8"/>
        </w:numPr>
        <w:tabs>
          <w:tab w:val="left" w:pos="-720"/>
        </w:tabs>
        <w:suppressAutoHyphens/>
        <w:spacing w:after="0" w:line="240" w:lineRule="auto"/>
        <w:jc w:val="both"/>
        <w:rPr>
          <w:rFonts w:cs="Arial"/>
          <w:spacing w:val="-3"/>
          <w:szCs w:val="24"/>
        </w:rPr>
      </w:pPr>
      <w:r w:rsidRPr="004422E2">
        <w:rPr>
          <w:spacing w:val="-2"/>
          <w:sz w:val="24"/>
        </w:rPr>
        <w:t>Involvement in User Acceptance Testing for incident recording</w:t>
      </w:r>
      <w:r>
        <w:rPr>
          <w:spacing w:val="-2"/>
          <w:sz w:val="24"/>
        </w:rPr>
        <w:t xml:space="preserve"> and related</w:t>
      </w:r>
      <w:r w:rsidRPr="004422E2">
        <w:rPr>
          <w:spacing w:val="-2"/>
          <w:sz w:val="24"/>
        </w:rPr>
        <w:t xml:space="preserve"> systems</w:t>
      </w:r>
      <w:r>
        <w:rPr>
          <w:spacing w:val="-2"/>
          <w:sz w:val="24"/>
        </w:rPr>
        <w:t>.</w:t>
      </w:r>
    </w:p>
    <w:p w14:paraId="2D8F1453" w14:textId="77777777" w:rsidR="00EC03AA" w:rsidRPr="00EC03AA" w:rsidRDefault="00D9339C" w:rsidP="00EC03AA">
      <w:pPr>
        <w:pStyle w:val="ListParagraph"/>
        <w:numPr>
          <w:ilvl w:val="0"/>
          <w:numId w:val="8"/>
        </w:numPr>
        <w:tabs>
          <w:tab w:val="left" w:pos="-720"/>
        </w:tabs>
        <w:suppressAutoHyphens/>
        <w:spacing w:after="0" w:line="240" w:lineRule="auto"/>
        <w:jc w:val="both"/>
        <w:rPr>
          <w:rFonts w:cs="Arial"/>
          <w:spacing w:val="-3"/>
          <w:szCs w:val="24"/>
        </w:rPr>
      </w:pPr>
      <w:r w:rsidRPr="00EC03AA">
        <w:rPr>
          <w:rFonts w:cs="Arial"/>
          <w:spacing w:val="-3"/>
          <w:sz w:val="24"/>
          <w:szCs w:val="24"/>
        </w:rPr>
        <w:t>Provision of support, assistance and guidance to users of the incident system via various channels. This will include advising Operational staff on the application and interpretation of both Home Office and LFRS-developed guidance on incident recording and incident data.</w:t>
      </w:r>
    </w:p>
    <w:p w14:paraId="2CA09F2F" w14:textId="77777777" w:rsidR="00EC03AA" w:rsidRPr="003D5E34" w:rsidRDefault="00EC03AA" w:rsidP="00EC03AA">
      <w:pPr>
        <w:pStyle w:val="ListParagraph"/>
        <w:numPr>
          <w:ilvl w:val="0"/>
          <w:numId w:val="1"/>
        </w:numPr>
        <w:spacing w:after="0" w:line="240" w:lineRule="auto"/>
        <w:rPr>
          <w:rFonts w:cs="Arial"/>
          <w:spacing w:val="-3"/>
          <w:sz w:val="24"/>
          <w:szCs w:val="24"/>
        </w:rPr>
      </w:pPr>
      <w:r w:rsidRPr="003D5E34">
        <w:rPr>
          <w:rFonts w:cs="Arial"/>
          <w:spacing w:val="-3"/>
          <w:sz w:val="24"/>
          <w:szCs w:val="24"/>
        </w:rPr>
        <w:t>Design and delivery of training to new and existing operational staff on incident systems and providing training packages to suit role-specific needs.</w:t>
      </w:r>
    </w:p>
    <w:p w14:paraId="2BF7C512" w14:textId="77777777" w:rsidR="00A3435A" w:rsidRPr="004422E2" w:rsidRDefault="00A3435A" w:rsidP="00A3435A">
      <w:pPr>
        <w:pStyle w:val="ListParagraph"/>
        <w:numPr>
          <w:ilvl w:val="0"/>
          <w:numId w:val="1"/>
        </w:numPr>
        <w:tabs>
          <w:tab w:val="left" w:pos="-720"/>
        </w:tabs>
        <w:suppressAutoHyphens/>
        <w:spacing w:after="0" w:line="240" w:lineRule="auto"/>
        <w:jc w:val="both"/>
        <w:rPr>
          <w:rFonts w:cs="Arial"/>
          <w:spacing w:val="-3"/>
          <w:sz w:val="24"/>
          <w:szCs w:val="24"/>
        </w:rPr>
      </w:pPr>
      <w:r w:rsidRPr="004422E2">
        <w:rPr>
          <w:rFonts w:cs="Arial"/>
          <w:spacing w:val="-3"/>
          <w:sz w:val="24"/>
          <w:szCs w:val="24"/>
        </w:rPr>
        <w:t xml:space="preserve">Creation of relevant guidance documents and </w:t>
      </w:r>
      <w:r>
        <w:rPr>
          <w:rFonts w:cs="Arial"/>
          <w:spacing w:val="-3"/>
          <w:sz w:val="24"/>
          <w:szCs w:val="24"/>
        </w:rPr>
        <w:t>assisting in the development of policy and procedure for incident recording for the Service in line with and to supplement Home Office guidance as necessary.</w:t>
      </w:r>
    </w:p>
    <w:p w14:paraId="278E68BB" w14:textId="1B61183D" w:rsidR="00C04A82" w:rsidRPr="00791FEA" w:rsidRDefault="00340103" w:rsidP="00C04A82">
      <w:pPr>
        <w:pStyle w:val="ListParagraph"/>
        <w:numPr>
          <w:ilvl w:val="0"/>
          <w:numId w:val="1"/>
        </w:numPr>
        <w:tabs>
          <w:tab w:val="left" w:pos="-720"/>
        </w:tabs>
        <w:suppressAutoHyphens/>
        <w:spacing w:after="0" w:line="240" w:lineRule="auto"/>
        <w:jc w:val="both"/>
        <w:rPr>
          <w:rFonts w:cs="Arial"/>
          <w:spacing w:val="-3"/>
          <w:sz w:val="24"/>
          <w:szCs w:val="24"/>
        </w:rPr>
      </w:pPr>
      <w:r w:rsidRPr="00791FEA">
        <w:rPr>
          <w:rFonts w:cs="Arial"/>
          <w:spacing w:val="-3"/>
          <w:sz w:val="24"/>
          <w:szCs w:val="24"/>
        </w:rPr>
        <w:t xml:space="preserve">Gathering and interpreting information, assessing that information for accuracy and relevance, production and processing of documents for issue to third parties (including, but not limited to, Solicitors, Insurance Companies, Loss Adjusters, </w:t>
      </w:r>
      <w:proofErr w:type="gramStart"/>
      <w:r w:rsidRPr="00791FEA">
        <w:rPr>
          <w:rFonts w:cs="Arial"/>
          <w:spacing w:val="-3"/>
          <w:sz w:val="24"/>
          <w:szCs w:val="24"/>
        </w:rPr>
        <w:t>Home Owners</w:t>
      </w:r>
      <w:proofErr w:type="gramEnd"/>
      <w:r w:rsidRPr="00791FEA">
        <w:rPr>
          <w:rFonts w:cs="Arial"/>
          <w:spacing w:val="-3"/>
          <w:sz w:val="24"/>
          <w:szCs w:val="24"/>
        </w:rPr>
        <w:t xml:space="preserve">/Occupiers, the Police and Courts) in a manner understandable by those parties. </w:t>
      </w:r>
    </w:p>
    <w:p w14:paraId="1D54A83A" w14:textId="77777777" w:rsidR="00C04A82" w:rsidRPr="00791FEA" w:rsidRDefault="00C04A82" w:rsidP="00C04A82">
      <w:pPr>
        <w:numPr>
          <w:ilvl w:val="0"/>
          <w:numId w:val="1"/>
        </w:numPr>
        <w:tabs>
          <w:tab w:val="left" w:pos="-720"/>
        </w:tabs>
        <w:suppressAutoHyphens/>
        <w:spacing w:after="0" w:line="240" w:lineRule="auto"/>
        <w:jc w:val="both"/>
        <w:rPr>
          <w:rFonts w:cs="Arial"/>
          <w:spacing w:val="-3"/>
          <w:sz w:val="24"/>
          <w:szCs w:val="24"/>
        </w:rPr>
      </w:pPr>
      <w:r w:rsidRPr="00791FEA">
        <w:rPr>
          <w:rFonts w:cs="Arial"/>
          <w:spacing w:val="-3"/>
          <w:sz w:val="24"/>
          <w:szCs w:val="24"/>
        </w:rPr>
        <w:t>Responsible for retrieving and auditing data from various programmes including the Incident Recording System, Performance Management System, Mobilising system and GIS in relation to incidents.</w:t>
      </w:r>
    </w:p>
    <w:p w14:paraId="274662A4" w14:textId="77777777" w:rsidR="008D6ED7" w:rsidRPr="00791FEA" w:rsidRDefault="008D6ED7" w:rsidP="008D6ED7">
      <w:pPr>
        <w:numPr>
          <w:ilvl w:val="0"/>
          <w:numId w:val="1"/>
        </w:numPr>
        <w:tabs>
          <w:tab w:val="left" w:pos="-720"/>
        </w:tabs>
        <w:suppressAutoHyphens/>
        <w:spacing w:after="0" w:line="240" w:lineRule="auto"/>
        <w:jc w:val="both"/>
        <w:rPr>
          <w:rFonts w:cs="Arial"/>
          <w:spacing w:val="-3"/>
          <w:sz w:val="24"/>
          <w:szCs w:val="24"/>
        </w:rPr>
      </w:pPr>
      <w:r w:rsidRPr="00791FEA">
        <w:rPr>
          <w:rFonts w:cs="Arial"/>
          <w:spacing w:val="-3"/>
          <w:sz w:val="24"/>
          <w:szCs w:val="24"/>
        </w:rPr>
        <w:t>Retrieval of information and research duties relating to incidents.</w:t>
      </w:r>
    </w:p>
    <w:p w14:paraId="3ABA4A9F" w14:textId="162A2FA4" w:rsidR="0080743D" w:rsidRPr="00F7234C" w:rsidRDefault="00C11571" w:rsidP="00B432BB">
      <w:pPr>
        <w:pStyle w:val="ListParagraph"/>
        <w:numPr>
          <w:ilvl w:val="0"/>
          <w:numId w:val="1"/>
        </w:numPr>
        <w:ind w:left="709" w:hanging="425"/>
        <w:rPr>
          <w:rFonts w:cs="Arial"/>
          <w:sz w:val="24"/>
          <w:szCs w:val="24"/>
        </w:rPr>
      </w:pPr>
      <w:r w:rsidRPr="004422E2">
        <w:rPr>
          <w:rFonts w:cs="Arial"/>
          <w:spacing w:val="-3"/>
          <w:sz w:val="24"/>
          <w:szCs w:val="24"/>
        </w:rPr>
        <w:lastRenderedPageBreak/>
        <w:t xml:space="preserve">Quality </w:t>
      </w:r>
      <w:r>
        <w:rPr>
          <w:rFonts w:cs="Arial"/>
          <w:spacing w:val="-3"/>
          <w:sz w:val="24"/>
          <w:szCs w:val="24"/>
        </w:rPr>
        <w:t>assuring</w:t>
      </w:r>
      <w:r w:rsidRPr="004422E2">
        <w:rPr>
          <w:rFonts w:cs="Arial"/>
          <w:spacing w:val="-3"/>
          <w:sz w:val="24"/>
          <w:szCs w:val="24"/>
        </w:rPr>
        <w:t xml:space="preserve"> information and data in accordance with </w:t>
      </w:r>
      <w:r>
        <w:rPr>
          <w:rFonts w:cs="Arial"/>
          <w:spacing w:val="-3"/>
          <w:sz w:val="24"/>
          <w:szCs w:val="24"/>
        </w:rPr>
        <w:t>relevant</w:t>
      </w:r>
      <w:r w:rsidRPr="004422E2">
        <w:rPr>
          <w:rFonts w:cs="Arial"/>
          <w:spacing w:val="-3"/>
          <w:sz w:val="24"/>
          <w:szCs w:val="24"/>
        </w:rPr>
        <w:t xml:space="preserve"> guidelines and legislation in preparation for statutory data returns</w:t>
      </w:r>
    </w:p>
    <w:p w14:paraId="7225961E" w14:textId="3D12B06A" w:rsidR="00877B34" w:rsidRPr="004422E2" w:rsidRDefault="00877B34" w:rsidP="00877B34">
      <w:pPr>
        <w:pStyle w:val="ListParagraph"/>
        <w:numPr>
          <w:ilvl w:val="0"/>
          <w:numId w:val="8"/>
        </w:numPr>
        <w:tabs>
          <w:tab w:val="left" w:pos="-720"/>
        </w:tabs>
        <w:suppressAutoHyphens/>
        <w:spacing w:after="0" w:line="240" w:lineRule="auto"/>
        <w:jc w:val="both"/>
        <w:rPr>
          <w:rFonts w:cs="Arial"/>
          <w:spacing w:val="-3"/>
          <w:sz w:val="24"/>
          <w:szCs w:val="24"/>
        </w:rPr>
      </w:pPr>
      <w:r w:rsidRPr="004422E2">
        <w:rPr>
          <w:rFonts w:cs="Arial"/>
          <w:spacing w:val="-3"/>
          <w:sz w:val="24"/>
          <w:szCs w:val="24"/>
        </w:rPr>
        <w:t>Promoting a positive image of the Service in dealings with all other organisations and members of the public.</w:t>
      </w:r>
    </w:p>
    <w:p w14:paraId="7B7D9EDD" w14:textId="77777777" w:rsidR="00723131" w:rsidRPr="004422E2" w:rsidRDefault="00723131" w:rsidP="00723131">
      <w:pPr>
        <w:pStyle w:val="ListParagraph"/>
        <w:numPr>
          <w:ilvl w:val="0"/>
          <w:numId w:val="8"/>
        </w:numPr>
        <w:tabs>
          <w:tab w:val="left" w:pos="-720"/>
        </w:tabs>
        <w:suppressAutoHyphens/>
        <w:spacing w:after="0" w:line="240" w:lineRule="auto"/>
        <w:jc w:val="both"/>
        <w:rPr>
          <w:rFonts w:cs="Arial"/>
          <w:spacing w:val="-3"/>
          <w:sz w:val="24"/>
          <w:szCs w:val="24"/>
        </w:rPr>
      </w:pPr>
      <w:r w:rsidRPr="004422E2">
        <w:rPr>
          <w:rFonts w:cs="Arial"/>
          <w:spacing w:val="-3"/>
          <w:sz w:val="24"/>
          <w:szCs w:val="24"/>
        </w:rPr>
        <w:t>Responsible for retrieving and auditing data from various programmes including Microsoft Excel.</w:t>
      </w:r>
    </w:p>
    <w:p w14:paraId="3812BBB5" w14:textId="77777777" w:rsidR="00F340B4" w:rsidRPr="00964709" w:rsidRDefault="00F340B4" w:rsidP="00F340B4">
      <w:pPr>
        <w:pStyle w:val="ListParagraph"/>
        <w:numPr>
          <w:ilvl w:val="0"/>
          <w:numId w:val="8"/>
        </w:numPr>
        <w:spacing w:after="0" w:line="240" w:lineRule="auto"/>
        <w:rPr>
          <w:rFonts w:cs="Arial"/>
          <w:spacing w:val="-3"/>
          <w:sz w:val="24"/>
          <w:szCs w:val="24"/>
        </w:rPr>
      </w:pPr>
      <w:r w:rsidRPr="00964709">
        <w:rPr>
          <w:rFonts w:cs="Arial"/>
          <w:spacing w:val="-3"/>
          <w:sz w:val="24"/>
          <w:szCs w:val="24"/>
        </w:rPr>
        <w:t>Administrative duties relating to incident systems and data.</w:t>
      </w:r>
    </w:p>
    <w:p w14:paraId="1E0FEA02" w14:textId="77777777" w:rsidR="00411CCE" w:rsidRPr="004422E2" w:rsidRDefault="00411CCE" w:rsidP="00411CCE">
      <w:pPr>
        <w:pStyle w:val="ListParagraph"/>
        <w:numPr>
          <w:ilvl w:val="0"/>
          <w:numId w:val="8"/>
        </w:numPr>
        <w:tabs>
          <w:tab w:val="left" w:pos="-720"/>
        </w:tabs>
        <w:suppressAutoHyphens/>
        <w:spacing w:after="0" w:line="240" w:lineRule="auto"/>
        <w:jc w:val="both"/>
        <w:rPr>
          <w:rFonts w:cs="Arial"/>
          <w:spacing w:val="-3"/>
          <w:sz w:val="24"/>
          <w:szCs w:val="24"/>
        </w:rPr>
      </w:pPr>
      <w:r w:rsidRPr="004422E2">
        <w:rPr>
          <w:rFonts w:cs="Arial"/>
          <w:spacing w:val="-3"/>
          <w:sz w:val="24"/>
          <w:szCs w:val="24"/>
        </w:rPr>
        <w:t>Dealing with telephone enquiries from Service personnel and members of the public relating to incidents.</w:t>
      </w:r>
    </w:p>
    <w:p w14:paraId="2FE18791" w14:textId="77777777" w:rsidR="00263446" w:rsidRDefault="00263446" w:rsidP="00263446">
      <w:pPr>
        <w:pStyle w:val="ListParagraph"/>
        <w:numPr>
          <w:ilvl w:val="0"/>
          <w:numId w:val="8"/>
        </w:numPr>
        <w:tabs>
          <w:tab w:val="left" w:pos="-720"/>
        </w:tabs>
        <w:suppressAutoHyphens/>
        <w:spacing w:after="0" w:line="240" w:lineRule="auto"/>
        <w:jc w:val="both"/>
        <w:rPr>
          <w:rFonts w:cs="Arial"/>
          <w:spacing w:val="-3"/>
          <w:sz w:val="24"/>
          <w:szCs w:val="24"/>
        </w:rPr>
      </w:pPr>
      <w:r w:rsidRPr="004422E2">
        <w:rPr>
          <w:rFonts w:cs="Arial"/>
          <w:spacing w:val="-3"/>
          <w:sz w:val="24"/>
          <w:szCs w:val="24"/>
        </w:rPr>
        <w:t>Supporting quality improvement initiatives within the Service Development Departments, including undertaking tasks related to the implementation of the Information Management Strategy.</w:t>
      </w:r>
    </w:p>
    <w:p w14:paraId="0AB348B8" w14:textId="62B17464" w:rsidR="005111A8" w:rsidRPr="004422E2" w:rsidRDefault="005111A8" w:rsidP="00263446">
      <w:pPr>
        <w:pStyle w:val="ListParagraph"/>
        <w:numPr>
          <w:ilvl w:val="0"/>
          <w:numId w:val="8"/>
        </w:numPr>
        <w:tabs>
          <w:tab w:val="left" w:pos="-720"/>
        </w:tabs>
        <w:suppressAutoHyphens/>
        <w:spacing w:after="0" w:line="240" w:lineRule="auto"/>
        <w:jc w:val="both"/>
        <w:rPr>
          <w:rFonts w:cs="Arial"/>
          <w:spacing w:val="-3"/>
          <w:sz w:val="24"/>
          <w:szCs w:val="24"/>
        </w:rPr>
      </w:pPr>
      <w:r w:rsidRPr="00AD57D0">
        <w:rPr>
          <w:rFonts w:cs="Arial"/>
          <w:spacing w:val="-3"/>
          <w:sz w:val="24"/>
          <w:szCs w:val="24"/>
        </w:rPr>
        <w:t xml:space="preserve">Provide support and assistance to the </w:t>
      </w:r>
      <w:r>
        <w:rPr>
          <w:rFonts w:cs="Arial"/>
          <w:spacing w:val="-3"/>
          <w:sz w:val="24"/>
          <w:szCs w:val="24"/>
        </w:rPr>
        <w:t>Information Incident</w:t>
      </w:r>
      <w:r w:rsidRPr="00AD57D0">
        <w:rPr>
          <w:rFonts w:cs="Arial"/>
          <w:spacing w:val="-3"/>
          <w:sz w:val="24"/>
          <w:szCs w:val="24"/>
        </w:rPr>
        <w:t xml:space="preserve"> Officer</w:t>
      </w:r>
      <w:r>
        <w:rPr>
          <w:rFonts w:cs="Arial"/>
          <w:spacing w:val="-3"/>
          <w:sz w:val="24"/>
          <w:szCs w:val="24"/>
        </w:rPr>
        <w:t xml:space="preserve"> as required in relation to data protection and records management</w:t>
      </w:r>
    </w:p>
    <w:p w14:paraId="17CD9BAB" w14:textId="72AFE057" w:rsidR="00F64066" w:rsidRPr="00F7234C" w:rsidRDefault="005F01FD" w:rsidP="00B432BB">
      <w:pPr>
        <w:pStyle w:val="ListParagraph"/>
        <w:numPr>
          <w:ilvl w:val="0"/>
          <w:numId w:val="1"/>
        </w:numPr>
        <w:ind w:left="709" w:hanging="425"/>
        <w:rPr>
          <w:rFonts w:cs="Arial"/>
          <w:sz w:val="24"/>
          <w:szCs w:val="24"/>
        </w:rPr>
      </w:pPr>
      <w:r w:rsidRPr="004422E2">
        <w:rPr>
          <w:rFonts w:cs="Arial"/>
          <w:spacing w:val="-3"/>
          <w:sz w:val="24"/>
          <w:szCs w:val="24"/>
        </w:rPr>
        <w:t>Working in accordance with the requirements of current Data Protection, Freedom of Information and Environmental Information legislation and associated Service procedures</w:t>
      </w:r>
    </w:p>
    <w:p w14:paraId="45D9A3CC" w14:textId="77777777" w:rsidR="0080743D" w:rsidRPr="00F7234C" w:rsidRDefault="00F64066" w:rsidP="00B432BB">
      <w:pPr>
        <w:pStyle w:val="ListParagraph"/>
        <w:numPr>
          <w:ilvl w:val="0"/>
          <w:numId w:val="1"/>
        </w:numPr>
        <w:ind w:left="709" w:hanging="425"/>
        <w:rPr>
          <w:rFonts w:cs="Arial"/>
          <w:sz w:val="24"/>
          <w:szCs w:val="24"/>
        </w:rPr>
      </w:pPr>
      <w:r w:rsidRPr="00F7234C">
        <w:rPr>
          <w:rFonts w:cs="Arial"/>
          <w:sz w:val="24"/>
          <w:szCs w:val="24"/>
        </w:rPr>
        <w:t>Demonstrate a commitment to personal development and actively participate in the appraisal process.</w:t>
      </w:r>
    </w:p>
    <w:p w14:paraId="496D972F" w14:textId="77777777" w:rsidR="0080743D" w:rsidRPr="00F7234C" w:rsidRDefault="00F64066" w:rsidP="00B432BB">
      <w:pPr>
        <w:pStyle w:val="ListParagraph"/>
        <w:numPr>
          <w:ilvl w:val="0"/>
          <w:numId w:val="1"/>
        </w:numPr>
        <w:ind w:left="709" w:hanging="425"/>
        <w:rPr>
          <w:rFonts w:cs="Arial"/>
          <w:sz w:val="24"/>
          <w:szCs w:val="24"/>
        </w:rPr>
      </w:pPr>
      <w:r w:rsidRPr="00F7234C">
        <w:rPr>
          <w:rFonts w:cs="Arial"/>
          <w:sz w:val="24"/>
          <w:szCs w:val="24"/>
        </w:rPr>
        <w:t>To be aware of the LFRS Safeguarding Procedures and to make referrals as appropriate to the role.</w:t>
      </w:r>
    </w:p>
    <w:p w14:paraId="0C4DCA42" w14:textId="77777777" w:rsidR="0080743D" w:rsidRPr="00F7234C" w:rsidRDefault="00F64066" w:rsidP="00B432BB">
      <w:pPr>
        <w:pStyle w:val="ListParagraph"/>
        <w:numPr>
          <w:ilvl w:val="0"/>
          <w:numId w:val="1"/>
        </w:numPr>
        <w:ind w:left="709" w:hanging="425"/>
        <w:rPr>
          <w:rFonts w:cs="Arial"/>
          <w:sz w:val="24"/>
          <w:szCs w:val="24"/>
        </w:rPr>
      </w:pPr>
      <w:r w:rsidRPr="00F7234C">
        <w:rPr>
          <w:rFonts w:cs="Arial"/>
          <w:sz w:val="24"/>
          <w:szCs w:val="24"/>
        </w:rPr>
        <w:t>Promote a positive image of the Service in dealing with all other organisations and members of the public.</w:t>
      </w:r>
    </w:p>
    <w:p w14:paraId="1F54F3D6" w14:textId="77777777" w:rsidR="0080743D" w:rsidRPr="00F7234C" w:rsidRDefault="00F64066" w:rsidP="00B432BB">
      <w:pPr>
        <w:pStyle w:val="ListParagraph"/>
        <w:numPr>
          <w:ilvl w:val="0"/>
          <w:numId w:val="1"/>
        </w:numPr>
        <w:ind w:left="709" w:hanging="425"/>
        <w:rPr>
          <w:rFonts w:cs="Arial"/>
          <w:sz w:val="24"/>
          <w:szCs w:val="24"/>
        </w:rPr>
      </w:pPr>
      <w:r w:rsidRPr="00F7234C">
        <w:rPr>
          <w:rFonts w:cs="Arial"/>
          <w:sz w:val="24"/>
          <w:szCs w:val="24"/>
        </w:rPr>
        <w:t xml:space="preserve">To promote the principles of equality and diversity and comply with Lancashire Fire and Rescue Service Equality, </w:t>
      </w:r>
      <w:r w:rsidR="00017121" w:rsidRPr="00F7234C">
        <w:rPr>
          <w:rFonts w:cs="Arial"/>
          <w:sz w:val="24"/>
          <w:szCs w:val="24"/>
        </w:rPr>
        <w:t>Diversity,</w:t>
      </w:r>
      <w:r w:rsidRPr="00F7234C">
        <w:rPr>
          <w:rFonts w:cs="Arial"/>
          <w:sz w:val="24"/>
          <w:szCs w:val="24"/>
        </w:rPr>
        <w:t xml:space="preserve"> and Inclusion Policy </w:t>
      </w:r>
      <w:proofErr w:type="gramStart"/>
      <w:r w:rsidRPr="00F7234C">
        <w:rPr>
          <w:rFonts w:cs="Arial"/>
          <w:sz w:val="24"/>
          <w:szCs w:val="24"/>
        </w:rPr>
        <w:t>at all times</w:t>
      </w:r>
      <w:proofErr w:type="gramEnd"/>
      <w:r w:rsidRPr="00F7234C">
        <w:rPr>
          <w:rFonts w:cs="Arial"/>
          <w:sz w:val="24"/>
          <w:szCs w:val="24"/>
        </w:rPr>
        <w:t>.</w:t>
      </w:r>
    </w:p>
    <w:p w14:paraId="191B1284" w14:textId="77777777" w:rsidR="0080743D" w:rsidRPr="00F7234C" w:rsidRDefault="00F64066" w:rsidP="00B432BB">
      <w:pPr>
        <w:pStyle w:val="ListParagraph"/>
        <w:numPr>
          <w:ilvl w:val="0"/>
          <w:numId w:val="1"/>
        </w:numPr>
        <w:ind w:left="709" w:hanging="425"/>
        <w:rPr>
          <w:rFonts w:cs="Arial"/>
          <w:sz w:val="24"/>
          <w:szCs w:val="24"/>
        </w:rPr>
      </w:pPr>
      <w:r w:rsidRPr="00F7234C">
        <w:rPr>
          <w:rFonts w:cs="Arial"/>
          <w:sz w:val="24"/>
          <w:szCs w:val="24"/>
        </w:rPr>
        <w:t>To observe all rules governing health and safety and use safety equipment where it is provided.</w:t>
      </w:r>
    </w:p>
    <w:p w14:paraId="3EA20727" w14:textId="77777777" w:rsidR="0080743D" w:rsidRPr="00F7234C" w:rsidRDefault="00F64066" w:rsidP="00B432BB">
      <w:pPr>
        <w:pStyle w:val="ListParagraph"/>
        <w:numPr>
          <w:ilvl w:val="0"/>
          <w:numId w:val="1"/>
        </w:numPr>
        <w:ind w:left="709" w:hanging="425"/>
        <w:rPr>
          <w:rFonts w:cs="Arial"/>
          <w:sz w:val="24"/>
          <w:szCs w:val="24"/>
        </w:rPr>
      </w:pPr>
      <w:r w:rsidRPr="00F7234C">
        <w:rPr>
          <w:rFonts w:cs="Arial"/>
          <w:sz w:val="24"/>
          <w:szCs w:val="24"/>
        </w:rPr>
        <w:t>To support LFRS in its commitment to prevent pollution and minimise its impact on the environment.</w:t>
      </w:r>
    </w:p>
    <w:p w14:paraId="68F93BA8" w14:textId="77777777" w:rsidR="009D06ED" w:rsidRPr="00192172" w:rsidRDefault="00F64066" w:rsidP="00192172">
      <w:pPr>
        <w:pStyle w:val="ListParagraph"/>
        <w:numPr>
          <w:ilvl w:val="0"/>
          <w:numId w:val="1"/>
        </w:numPr>
        <w:ind w:left="709" w:hanging="425"/>
        <w:rPr>
          <w:rFonts w:cs="Arial"/>
          <w:sz w:val="24"/>
          <w:szCs w:val="24"/>
        </w:rPr>
      </w:pPr>
      <w:r w:rsidRPr="00F7234C">
        <w:rPr>
          <w:rFonts w:cs="Arial"/>
          <w:sz w:val="24"/>
          <w:szCs w:val="24"/>
        </w:rPr>
        <w:t>The post holder may be requested</w:t>
      </w:r>
      <w:r w:rsidR="00D866A1" w:rsidRPr="00F7234C">
        <w:rPr>
          <w:rFonts w:cs="Arial"/>
          <w:sz w:val="24"/>
          <w:szCs w:val="24"/>
        </w:rPr>
        <w:t xml:space="preserve"> to undertake the duties of higher graded staff subject to consultation. In addition, other duties at the same responsibility level may be interchanged with/added to this list at any time.</w:t>
      </w:r>
      <w:r w:rsidR="009D06ED" w:rsidRPr="00192172">
        <w:rPr>
          <w:rFonts w:cs="Arial"/>
          <w:sz w:val="24"/>
          <w:szCs w:val="24"/>
        </w:rPr>
        <w:br w:type="page"/>
      </w:r>
    </w:p>
    <w:p w14:paraId="3C7289BA" w14:textId="77777777" w:rsidR="009D06ED" w:rsidRPr="00F7234C" w:rsidRDefault="009D06ED" w:rsidP="00B432BB">
      <w:pPr>
        <w:pStyle w:val="Heading1"/>
        <w:rPr>
          <w:rFonts w:cs="Arial"/>
          <w:sz w:val="24"/>
          <w:szCs w:val="24"/>
        </w:rPr>
      </w:pPr>
      <w:r w:rsidRPr="00F7234C">
        <w:rPr>
          <w:rFonts w:cs="Arial"/>
          <w:b/>
          <w:bCs/>
          <w:sz w:val="24"/>
          <w:szCs w:val="24"/>
        </w:rPr>
        <w:lastRenderedPageBreak/>
        <w:t>Employee Specification</w:t>
      </w:r>
      <w:r w:rsidRPr="00F7234C">
        <w:rPr>
          <w:rFonts w:cs="Arial"/>
          <w:b/>
          <w:bCs/>
          <w:sz w:val="24"/>
          <w:szCs w:val="24"/>
        </w:rPr>
        <w:br/>
      </w:r>
      <w:r w:rsidRPr="00F7234C">
        <w:rPr>
          <w:rFonts w:cs="Arial"/>
          <w:sz w:val="24"/>
          <w:szCs w:val="24"/>
        </w:rPr>
        <w:t>Please note all criteria are essential unless otherwise stated.</w:t>
      </w:r>
    </w:p>
    <w:p w14:paraId="111A7B6A" w14:textId="77777777" w:rsidR="009D06ED" w:rsidRPr="00F7234C" w:rsidRDefault="009D06ED" w:rsidP="009D06ED">
      <w:pPr>
        <w:pStyle w:val="Heading1"/>
        <w:rPr>
          <w:rFonts w:cs="Arial"/>
          <w:b/>
          <w:bCs/>
          <w:sz w:val="24"/>
          <w:szCs w:val="24"/>
        </w:rPr>
      </w:pPr>
      <w:r w:rsidRPr="00F7234C">
        <w:rPr>
          <w:rFonts w:cs="Arial"/>
          <w:b/>
          <w:bCs/>
          <w:sz w:val="24"/>
          <w:szCs w:val="24"/>
        </w:rPr>
        <w:t>Qualifications</w:t>
      </w:r>
    </w:p>
    <w:p w14:paraId="3FFD58FD" w14:textId="095EE419" w:rsidR="009D06ED" w:rsidRPr="00962555" w:rsidRDefault="00962555" w:rsidP="00B432BB">
      <w:pPr>
        <w:pStyle w:val="ListParagraph"/>
        <w:numPr>
          <w:ilvl w:val="0"/>
          <w:numId w:val="1"/>
        </w:numPr>
        <w:ind w:hanging="436"/>
        <w:rPr>
          <w:rFonts w:cs="Arial"/>
          <w:sz w:val="24"/>
          <w:szCs w:val="24"/>
        </w:rPr>
      </w:pPr>
      <w:r w:rsidRPr="00962555">
        <w:rPr>
          <w:rFonts w:cs="Arial"/>
          <w:sz w:val="24"/>
          <w:szCs w:val="24"/>
        </w:rPr>
        <w:t>4 GSCE’s at Grade ‘C’ or above or equivalent qualifications (one of which should be English Language).</w:t>
      </w:r>
    </w:p>
    <w:p w14:paraId="10501AAA" w14:textId="77777777" w:rsidR="009D06ED" w:rsidRPr="00F7234C" w:rsidRDefault="009D06ED" w:rsidP="009D06ED">
      <w:pPr>
        <w:pStyle w:val="Heading1"/>
        <w:rPr>
          <w:rFonts w:cs="Arial"/>
          <w:b/>
          <w:bCs/>
          <w:sz w:val="24"/>
          <w:szCs w:val="24"/>
        </w:rPr>
      </w:pPr>
      <w:r w:rsidRPr="00F7234C">
        <w:rPr>
          <w:rFonts w:cs="Arial"/>
          <w:b/>
          <w:bCs/>
          <w:sz w:val="24"/>
          <w:szCs w:val="24"/>
        </w:rPr>
        <w:t>Experience</w:t>
      </w:r>
    </w:p>
    <w:p w14:paraId="6C1BA407" w14:textId="458E3175" w:rsidR="009D06ED" w:rsidRPr="00E23429" w:rsidRDefault="00575DA4" w:rsidP="00482B28">
      <w:pPr>
        <w:pStyle w:val="ListParagraph"/>
        <w:numPr>
          <w:ilvl w:val="0"/>
          <w:numId w:val="1"/>
        </w:numPr>
        <w:ind w:hanging="436"/>
        <w:rPr>
          <w:rFonts w:cs="Arial"/>
          <w:bCs/>
          <w:sz w:val="24"/>
          <w:szCs w:val="24"/>
        </w:rPr>
      </w:pPr>
      <w:r w:rsidRPr="00E23429">
        <w:rPr>
          <w:rFonts w:cs="Arial"/>
          <w:bCs/>
          <w:sz w:val="24"/>
          <w:szCs w:val="24"/>
        </w:rPr>
        <w:t>Experience of operating a wide range of administrative systems and procedures, both manual and computerised.</w:t>
      </w:r>
    </w:p>
    <w:p w14:paraId="7B708A30" w14:textId="735B19CF" w:rsidR="009D06ED" w:rsidRPr="00F7234C" w:rsidRDefault="00246DDC" w:rsidP="00482B28">
      <w:pPr>
        <w:pStyle w:val="ListParagraph"/>
        <w:numPr>
          <w:ilvl w:val="0"/>
          <w:numId w:val="1"/>
        </w:numPr>
        <w:ind w:hanging="436"/>
        <w:rPr>
          <w:rFonts w:cs="Arial"/>
          <w:sz w:val="24"/>
          <w:szCs w:val="24"/>
        </w:rPr>
      </w:pPr>
      <w:r w:rsidRPr="00E23429">
        <w:rPr>
          <w:bCs/>
          <w:sz w:val="24"/>
          <w:szCs w:val="24"/>
        </w:rPr>
        <w:t>Working knowledge of Microsoft Office packages</w:t>
      </w:r>
      <w:r w:rsidRPr="00737F24">
        <w:t>.</w:t>
      </w:r>
    </w:p>
    <w:p w14:paraId="27725823" w14:textId="2B4ACEBB" w:rsidR="009D06ED" w:rsidRPr="00930D66" w:rsidRDefault="00930D66" w:rsidP="00482B28">
      <w:pPr>
        <w:pStyle w:val="ListParagraph"/>
        <w:numPr>
          <w:ilvl w:val="0"/>
          <w:numId w:val="1"/>
        </w:numPr>
        <w:ind w:hanging="436"/>
        <w:rPr>
          <w:rFonts w:cs="Arial"/>
          <w:sz w:val="24"/>
          <w:szCs w:val="24"/>
        </w:rPr>
      </w:pPr>
      <w:r w:rsidRPr="00930D66">
        <w:rPr>
          <w:snapToGrid w:val="0"/>
          <w:color w:val="000000"/>
          <w:sz w:val="24"/>
          <w:szCs w:val="24"/>
        </w:rPr>
        <w:t>An understanding of information and/or data security and of Data Protection as it applies to data in systems and in responding to requests to the public.</w:t>
      </w:r>
    </w:p>
    <w:p w14:paraId="68AC0490" w14:textId="77777777" w:rsidR="009D06ED" w:rsidRPr="00F7234C" w:rsidRDefault="009D06ED" w:rsidP="009D06ED">
      <w:pPr>
        <w:pStyle w:val="Heading1"/>
        <w:rPr>
          <w:rFonts w:cs="Arial"/>
          <w:b/>
          <w:bCs/>
          <w:sz w:val="24"/>
          <w:szCs w:val="24"/>
        </w:rPr>
      </w:pPr>
      <w:r w:rsidRPr="00F7234C">
        <w:rPr>
          <w:rFonts w:cs="Arial"/>
          <w:b/>
          <w:bCs/>
          <w:sz w:val="24"/>
          <w:szCs w:val="24"/>
        </w:rPr>
        <w:t xml:space="preserve">Knowledge, </w:t>
      </w:r>
      <w:r w:rsidR="00017121" w:rsidRPr="00F7234C">
        <w:rPr>
          <w:rFonts w:cs="Arial"/>
          <w:b/>
          <w:bCs/>
          <w:sz w:val="24"/>
          <w:szCs w:val="24"/>
        </w:rPr>
        <w:t>Skills,</w:t>
      </w:r>
      <w:r w:rsidRPr="00F7234C">
        <w:rPr>
          <w:rFonts w:cs="Arial"/>
          <w:b/>
          <w:bCs/>
          <w:sz w:val="24"/>
          <w:szCs w:val="24"/>
        </w:rPr>
        <w:t xml:space="preserve"> and Abilities</w:t>
      </w:r>
    </w:p>
    <w:p w14:paraId="2A37FDF4" w14:textId="45D44800" w:rsidR="009D06ED" w:rsidRPr="0028362E" w:rsidRDefault="00944330" w:rsidP="00482B28">
      <w:pPr>
        <w:pStyle w:val="ListParagraph"/>
        <w:numPr>
          <w:ilvl w:val="0"/>
          <w:numId w:val="1"/>
        </w:numPr>
        <w:ind w:hanging="436"/>
        <w:rPr>
          <w:rFonts w:cs="Arial"/>
          <w:sz w:val="24"/>
          <w:szCs w:val="24"/>
        </w:rPr>
      </w:pPr>
      <w:r w:rsidRPr="0028362E">
        <w:rPr>
          <w:sz w:val="24"/>
          <w:szCs w:val="24"/>
        </w:rPr>
        <w:t>A methodical approach to problem solving and the ability to work on own initiative.</w:t>
      </w:r>
    </w:p>
    <w:p w14:paraId="411633DC" w14:textId="32C53170" w:rsidR="009D06ED" w:rsidRPr="0028362E" w:rsidRDefault="00BD1C68" w:rsidP="00482B28">
      <w:pPr>
        <w:pStyle w:val="ListParagraph"/>
        <w:numPr>
          <w:ilvl w:val="0"/>
          <w:numId w:val="1"/>
        </w:numPr>
        <w:ind w:hanging="436"/>
        <w:rPr>
          <w:rFonts w:cs="Arial"/>
          <w:sz w:val="24"/>
          <w:szCs w:val="24"/>
        </w:rPr>
      </w:pPr>
      <w:r w:rsidRPr="0028362E">
        <w:rPr>
          <w:sz w:val="24"/>
          <w:szCs w:val="24"/>
        </w:rPr>
        <w:t>Ability to communicate effectively at both a technical and non-technical level.</w:t>
      </w:r>
    </w:p>
    <w:p w14:paraId="0BD05DEF" w14:textId="3914B123" w:rsidR="009D06ED" w:rsidRPr="0028362E" w:rsidRDefault="00871228" w:rsidP="00482B28">
      <w:pPr>
        <w:pStyle w:val="ListParagraph"/>
        <w:numPr>
          <w:ilvl w:val="0"/>
          <w:numId w:val="1"/>
        </w:numPr>
        <w:ind w:hanging="436"/>
        <w:rPr>
          <w:rFonts w:cs="Arial"/>
          <w:sz w:val="24"/>
          <w:szCs w:val="24"/>
        </w:rPr>
      </w:pPr>
      <w:r w:rsidRPr="0028362E">
        <w:rPr>
          <w:sz w:val="24"/>
          <w:szCs w:val="24"/>
        </w:rPr>
        <w:t>Ability to work on your own initiative and as part of a team.</w:t>
      </w:r>
    </w:p>
    <w:p w14:paraId="7003E287" w14:textId="601658D7" w:rsidR="00CE4F66" w:rsidRPr="0028362E" w:rsidRDefault="00CE4F66" w:rsidP="00482B28">
      <w:pPr>
        <w:pStyle w:val="ListParagraph"/>
        <w:numPr>
          <w:ilvl w:val="0"/>
          <w:numId w:val="1"/>
        </w:numPr>
        <w:ind w:hanging="436"/>
        <w:rPr>
          <w:rFonts w:cs="Arial"/>
          <w:sz w:val="24"/>
          <w:szCs w:val="24"/>
        </w:rPr>
      </w:pPr>
      <w:r w:rsidRPr="0028362E">
        <w:rPr>
          <w:sz w:val="24"/>
          <w:szCs w:val="24"/>
        </w:rPr>
        <w:t>Ability to develop and improve processes and systems.</w:t>
      </w:r>
    </w:p>
    <w:p w14:paraId="75C8E91D" w14:textId="37A3F858" w:rsidR="00FE1540" w:rsidRPr="0028362E" w:rsidRDefault="00FE1540" w:rsidP="00482B28">
      <w:pPr>
        <w:pStyle w:val="ListParagraph"/>
        <w:numPr>
          <w:ilvl w:val="0"/>
          <w:numId w:val="1"/>
        </w:numPr>
        <w:ind w:hanging="436"/>
        <w:rPr>
          <w:rFonts w:cs="Arial"/>
          <w:sz w:val="24"/>
          <w:szCs w:val="24"/>
        </w:rPr>
      </w:pPr>
      <w:r w:rsidRPr="0028362E">
        <w:rPr>
          <w:sz w:val="24"/>
          <w:szCs w:val="24"/>
        </w:rPr>
        <w:t>Ability to prioritise workloads and meet deadlines.</w:t>
      </w:r>
    </w:p>
    <w:p w14:paraId="53B05996" w14:textId="77777777" w:rsidR="009D06ED" w:rsidRPr="0028362E" w:rsidRDefault="009D06ED" w:rsidP="00482B28">
      <w:pPr>
        <w:pStyle w:val="ListParagraph"/>
        <w:numPr>
          <w:ilvl w:val="0"/>
          <w:numId w:val="1"/>
        </w:numPr>
        <w:ind w:hanging="436"/>
        <w:rPr>
          <w:rFonts w:cs="Arial"/>
          <w:sz w:val="24"/>
          <w:szCs w:val="24"/>
        </w:rPr>
      </w:pPr>
      <w:r w:rsidRPr="0028362E">
        <w:rPr>
          <w:rFonts w:cs="Arial"/>
          <w:sz w:val="24"/>
          <w:szCs w:val="24"/>
        </w:rPr>
        <w:t>The ability to apply a knowledge of safeguarding (as appropriate to the role)</w:t>
      </w:r>
    </w:p>
    <w:p w14:paraId="2F69BF70" w14:textId="77777777" w:rsidR="00CF1BF7" w:rsidRPr="0028362E" w:rsidRDefault="009D06ED" w:rsidP="00482B28">
      <w:pPr>
        <w:pStyle w:val="ListParagraph"/>
        <w:numPr>
          <w:ilvl w:val="0"/>
          <w:numId w:val="1"/>
        </w:numPr>
        <w:ind w:hanging="436"/>
        <w:rPr>
          <w:rFonts w:cs="Arial"/>
          <w:sz w:val="24"/>
          <w:szCs w:val="24"/>
        </w:rPr>
      </w:pPr>
      <w:r w:rsidRPr="0028362E">
        <w:rPr>
          <w:rFonts w:cs="Arial"/>
          <w:sz w:val="24"/>
          <w:szCs w:val="24"/>
        </w:rPr>
        <w:t>The ability to apply knowledge</w:t>
      </w:r>
      <w:r w:rsidR="00CF1BF7" w:rsidRPr="0028362E">
        <w:rPr>
          <w:rFonts w:cs="Arial"/>
          <w:sz w:val="24"/>
          <w:szCs w:val="24"/>
        </w:rPr>
        <w:t xml:space="preserve"> of health and safety as it is applicable to the job role.</w:t>
      </w:r>
    </w:p>
    <w:p w14:paraId="06E1ED67" w14:textId="77777777" w:rsidR="00CF1BF7" w:rsidRPr="0028362E" w:rsidRDefault="00CF1BF7" w:rsidP="00482B28">
      <w:pPr>
        <w:pStyle w:val="ListParagraph"/>
        <w:numPr>
          <w:ilvl w:val="0"/>
          <w:numId w:val="1"/>
        </w:numPr>
        <w:ind w:hanging="436"/>
        <w:rPr>
          <w:rFonts w:cs="Arial"/>
          <w:sz w:val="24"/>
          <w:szCs w:val="24"/>
        </w:rPr>
      </w:pPr>
      <w:r w:rsidRPr="0028362E">
        <w:rPr>
          <w:rFonts w:cs="Arial"/>
          <w:sz w:val="24"/>
          <w:szCs w:val="24"/>
        </w:rPr>
        <w:t xml:space="preserve">A commitment to inclusion, </w:t>
      </w:r>
      <w:r w:rsidR="00017121" w:rsidRPr="0028362E">
        <w:rPr>
          <w:rFonts w:cs="Arial"/>
          <w:sz w:val="24"/>
          <w:szCs w:val="24"/>
        </w:rPr>
        <w:t>equality,</w:t>
      </w:r>
      <w:r w:rsidRPr="0028362E">
        <w:rPr>
          <w:rFonts w:cs="Arial"/>
          <w:sz w:val="24"/>
          <w:szCs w:val="24"/>
        </w:rPr>
        <w:t xml:space="preserve"> and diversity.</w:t>
      </w:r>
    </w:p>
    <w:p w14:paraId="245D475C" w14:textId="77777777" w:rsidR="00482B28" w:rsidRPr="00F7234C" w:rsidRDefault="00482B28" w:rsidP="00482B28">
      <w:pPr>
        <w:pStyle w:val="Heading1"/>
        <w:rPr>
          <w:rFonts w:cs="Arial"/>
          <w:b/>
          <w:bCs/>
          <w:sz w:val="24"/>
          <w:szCs w:val="24"/>
        </w:rPr>
      </w:pPr>
      <w:r w:rsidRPr="00F7234C">
        <w:rPr>
          <w:rFonts w:cs="Arial"/>
          <w:b/>
          <w:bCs/>
          <w:sz w:val="24"/>
          <w:szCs w:val="24"/>
        </w:rPr>
        <w:t>Desirable</w:t>
      </w:r>
    </w:p>
    <w:p w14:paraId="29875E14" w14:textId="7821583B" w:rsidR="00482B28" w:rsidRPr="00E23429" w:rsidRDefault="008268F5" w:rsidP="00482B28">
      <w:pPr>
        <w:pStyle w:val="ListParagraph"/>
        <w:numPr>
          <w:ilvl w:val="0"/>
          <w:numId w:val="7"/>
        </w:numPr>
        <w:rPr>
          <w:rFonts w:cs="Arial"/>
          <w:sz w:val="24"/>
          <w:szCs w:val="24"/>
        </w:rPr>
      </w:pPr>
      <w:r w:rsidRPr="00E23429">
        <w:rPr>
          <w:rFonts w:cs="Arial"/>
          <w:sz w:val="24"/>
          <w:szCs w:val="24"/>
        </w:rPr>
        <w:t xml:space="preserve">A </w:t>
      </w:r>
      <w:r w:rsidR="00565F20">
        <w:rPr>
          <w:rFonts w:cs="Arial"/>
          <w:sz w:val="24"/>
          <w:szCs w:val="24"/>
        </w:rPr>
        <w:t>l</w:t>
      </w:r>
      <w:r w:rsidRPr="00E23429">
        <w:rPr>
          <w:rFonts w:cs="Arial"/>
          <w:sz w:val="24"/>
          <w:szCs w:val="24"/>
        </w:rPr>
        <w:t>evel four qualification (or higher) in a relevant subject.</w:t>
      </w:r>
    </w:p>
    <w:p w14:paraId="4930EDF2" w14:textId="4C9480E3" w:rsidR="00482B28" w:rsidRPr="00E23429" w:rsidRDefault="006B02F3" w:rsidP="00482B28">
      <w:pPr>
        <w:pStyle w:val="ListParagraph"/>
        <w:numPr>
          <w:ilvl w:val="0"/>
          <w:numId w:val="7"/>
        </w:numPr>
        <w:rPr>
          <w:rFonts w:cs="Arial"/>
          <w:sz w:val="24"/>
          <w:szCs w:val="24"/>
        </w:rPr>
      </w:pPr>
      <w:r w:rsidRPr="00E23429">
        <w:rPr>
          <w:sz w:val="24"/>
          <w:szCs w:val="24"/>
        </w:rPr>
        <w:t>Working knowledge of relevant Incident Information Systems.</w:t>
      </w:r>
    </w:p>
    <w:p w14:paraId="75253E18" w14:textId="06CC5ADB" w:rsidR="00482B28" w:rsidRPr="00E23429" w:rsidRDefault="00B472EE" w:rsidP="00482B28">
      <w:pPr>
        <w:pStyle w:val="ListParagraph"/>
        <w:numPr>
          <w:ilvl w:val="0"/>
          <w:numId w:val="7"/>
        </w:numPr>
        <w:rPr>
          <w:rFonts w:cs="Arial"/>
          <w:sz w:val="24"/>
          <w:szCs w:val="24"/>
        </w:rPr>
      </w:pPr>
      <w:r w:rsidRPr="00E23429">
        <w:rPr>
          <w:sz w:val="24"/>
          <w:szCs w:val="24"/>
        </w:rPr>
        <w:t>Knowledge of Lancashire Fire and Rescue Service.</w:t>
      </w:r>
    </w:p>
    <w:p w14:paraId="203B7729" w14:textId="50AC41BD" w:rsidR="00B472EE" w:rsidRPr="00E23429" w:rsidRDefault="00E23429" w:rsidP="00482B28">
      <w:pPr>
        <w:pStyle w:val="ListParagraph"/>
        <w:numPr>
          <w:ilvl w:val="0"/>
          <w:numId w:val="7"/>
        </w:numPr>
        <w:rPr>
          <w:rFonts w:cs="Arial"/>
          <w:sz w:val="24"/>
          <w:szCs w:val="24"/>
        </w:rPr>
      </w:pPr>
      <w:r w:rsidRPr="00E23429">
        <w:rPr>
          <w:rFonts w:cs="Arial"/>
          <w:sz w:val="24"/>
          <w:szCs w:val="24"/>
        </w:rPr>
        <w:t xml:space="preserve">Experience of communicating with staff at a range of levels </w:t>
      </w:r>
      <w:proofErr w:type="gramStart"/>
      <w:r w:rsidRPr="00E23429">
        <w:rPr>
          <w:rFonts w:cs="Arial"/>
          <w:sz w:val="24"/>
          <w:szCs w:val="24"/>
        </w:rPr>
        <w:t>and also</w:t>
      </w:r>
      <w:proofErr w:type="gramEnd"/>
      <w:r w:rsidRPr="00E23429">
        <w:rPr>
          <w:rFonts w:cs="Arial"/>
          <w:sz w:val="24"/>
          <w:szCs w:val="24"/>
        </w:rPr>
        <w:t xml:space="preserve"> with customers external to the organisation.</w:t>
      </w:r>
    </w:p>
    <w:p w14:paraId="30CC0F1D" w14:textId="77777777" w:rsidR="00D254EB" w:rsidRPr="00F7234C" w:rsidRDefault="00D254EB">
      <w:pPr>
        <w:rPr>
          <w:rFonts w:cs="Arial"/>
          <w:sz w:val="24"/>
          <w:szCs w:val="24"/>
        </w:rPr>
      </w:pPr>
      <w:r w:rsidRPr="00F7234C">
        <w:rPr>
          <w:rFonts w:cs="Arial"/>
          <w:sz w:val="24"/>
          <w:szCs w:val="24"/>
        </w:rPr>
        <w:br w:type="page"/>
      </w:r>
    </w:p>
    <w:p w14:paraId="1F6C90B2" w14:textId="77777777" w:rsidR="009D06ED" w:rsidRPr="00F7234C" w:rsidRDefault="00D254EB" w:rsidP="00D254EB">
      <w:pPr>
        <w:pStyle w:val="Heading1"/>
        <w:rPr>
          <w:rFonts w:cs="Arial"/>
          <w:b/>
          <w:bCs/>
          <w:sz w:val="24"/>
          <w:szCs w:val="24"/>
        </w:rPr>
      </w:pPr>
      <w:r w:rsidRPr="00F7234C">
        <w:rPr>
          <w:rFonts w:cs="Arial"/>
          <w:b/>
          <w:bCs/>
          <w:sz w:val="24"/>
          <w:szCs w:val="24"/>
        </w:rPr>
        <w:lastRenderedPageBreak/>
        <w:t>Terms and Conditions</w:t>
      </w:r>
    </w:p>
    <w:p w14:paraId="22F7C93E" w14:textId="77777777" w:rsidR="00D254EB" w:rsidRDefault="00D254EB" w:rsidP="00D254EB">
      <w:pPr>
        <w:pStyle w:val="Heading1"/>
        <w:rPr>
          <w:rFonts w:cs="Arial"/>
          <w:b/>
          <w:bCs/>
          <w:sz w:val="24"/>
          <w:szCs w:val="24"/>
        </w:rPr>
      </w:pPr>
      <w:r w:rsidRPr="00F7234C">
        <w:rPr>
          <w:rFonts w:cs="Arial"/>
          <w:b/>
          <w:bCs/>
          <w:sz w:val="24"/>
          <w:szCs w:val="24"/>
        </w:rPr>
        <w:t>Job Title:</w:t>
      </w:r>
      <w:r w:rsidR="0080743D" w:rsidRPr="00F7234C">
        <w:rPr>
          <w:rFonts w:cs="Arial"/>
          <w:b/>
          <w:bCs/>
          <w:sz w:val="24"/>
          <w:szCs w:val="24"/>
        </w:rPr>
        <w:t xml:space="preserve"> </w:t>
      </w:r>
    </w:p>
    <w:p w14:paraId="3062C747" w14:textId="77777777" w:rsidR="007F78F3" w:rsidRPr="00F7234C" w:rsidRDefault="007F78F3" w:rsidP="007F78F3">
      <w:pPr>
        <w:rPr>
          <w:rFonts w:cs="Arial"/>
          <w:sz w:val="24"/>
          <w:szCs w:val="24"/>
        </w:rPr>
      </w:pPr>
      <w:r>
        <w:rPr>
          <w:rFonts w:cs="Arial"/>
          <w:sz w:val="24"/>
          <w:szCs w:val="24"/>
        </w:rPr>
        <w:t>Incident Information Assistant</w:t>
      </w:r>
    </w:p>
    <w:p w14:paraId="1458FE84" w14:textId="77777777" w:rsidR="00D254EB" w:rsidRPr="00F7234C" w:rsidRDefault="00D254EB" w:rsidP="00D254EB">
      <w:pPr>
        <w:pStyle w:val="Heading1"/>
        <w:rPr>
          <w:rFonts w:cs="Arial"/>
          <w:b/>
          <w:bCs/>
          <w:sz w:val="24"/>
          <w:szCs w:val="24"/>
        </w:rPr>
      </w:pPr>
      <w:r w:rsidRPr="00F7234C">
        <w:rPr>
          <w:rFonts w:cs="Arial"/>
          <w:b/>
          <w:bCs/>
          <w:sz w:val="24"/>
          <w:szCs w:val="24"/>
        </w:rPr>
        <w:t>Responsible To:</w:t>
      </w:r>
    </w:p>
    <w:p w14:paraId="232CE2B6" w14:textId="77777777" w:rsidR="00554E69" w:rsidRPr="00303551" w:rsidRDefault="00554E69" w:rsidP="00554E69">
      <w:pPr>
        <w:rPr>
          <w:sz w:val="24"/>
          <w:szCs w:val="24"/>
        </w:rPr>
      </w:pPr>
      <w:r w:rsidRPr="00303551">
        <w:rPr>
          <w:sz w:val="24"/>
          <w:szCs w:val="24"/>
        </w:rPr>
        <w:t>Information Incident Officer</w:t>
      </w:r>
    </w:p>
    <w:p w14:paraId="3C4E03FE" w14:textId="294455E8" w:rsidR="0080743D" w:rsidRDefault="00D254EB" w:rsidP="00CB15D5">
      <w:pPr>
        <w:pStyle w:val="Heading1"/>
        <w:rPr>
          <w:rFonts w:cs="Arial"/>
          <w:b/>
          <w:bCs/>
          <w:sz w:val="24"/>
          <w:szCs w:val="24"/>
        </w:rPr>
      </w:pPr>
      <w:r w:rsidRPr="00F7234C">
        <w:rPr>
          <w:rFonts w:cs="Arial"/>
          <w:b/>
          <w:bCs/>
          <w:sz w:val="24"/>
          <w:szCs w:val="24"/>
        </w:rPr>
        <w:t>Grade:</w:t>
      </w:r>
    </w:p>
    <w:p w14:paraId="3410622D" w14:textId="77777777" w:rsidR="00CB15D5" w:rsidRDefault="00CB15D5" w:rsidP="00CB15D5">
      <w:pPr>
        <w:rPr>
          <w:rFonts w:cs="Arial"/>
          <w:sz w:val="24"/>
          <w:szCs w:val="24"/>
        </w:rPr>
      </w:pPr>
      <w:r>
        <w:rPr>
          <w:rFonts w:cs="Arial"/>
          <w:sz w:val="24"/>
          <w:szCs w:val="24"/>
        </w:rPr>
        <w:t>Grade</w:t>
      </w:r>
      <w:r w:rsidRPr="00E40858">
        <w:rPr>
          <w:rFonts w:cs="Arial"/>
          <w:sz w:val="24"/>
          <w:szCs w:val="24"/>
        </w:rPr>
        <w:t xml:space="preserve"> 4, Spinal Column Point 9-13, £27,254- £29,064</w:t>
      </w:r>
    </w:p>
    <w:p w14:paraId="17FBEF95" w14:textId="77777777" w:rsidR="00D254EB" w:rsidRPr="00F7234C" w:rsidRDefault="00D254EB" w:rsidP="00D254EB">
      <w:pPr>
        <w:pStyle w:val="Heading1"/>
        <w:rPr>
          <w:rFonts w:cs="Arial"/>
          <w:b/>
          <w:bCs/>
          <w:sz w:val="24"/>
          <w:szCs w:val="24"/>
        </w:rPr>
      </w:pPr>
      <w:r w:rsidRPr="00F7234C">
        <w:rPr>
          <w:rFonts w:cs="Arial"/>
          <w:b/>
          <w:bCs/>
          <w:sz w:val="24"/>
          <w:szCs w:val="24"/>
        </w:rPr>
        <w:t>Hours:</w:t>
      </w:r>
    </w:p>
    <w:p w14:paraId="14A5FF43" w14:textId="77777777" w:rsidR="00186973" w:rsidRPr="00554E69" w:rsidRDefault="00186973" w:rsidP="00186973">
      <w:pPr>
        <w:rPr>
          <w:sz w:val="24"/>
          <w:szCs w:val="24"/>
        </w:rPr>
      </w:pPr>
      <w:r w:rsidRPr="00554E69">
        <w:rPr>
          <w:sz w:val="24"/>
          <w:szCs w:val="24"/>
        </w:rPr>
        <w:t>36.25 hours</w:t>
      </w:r>
    </w:p>
    <w:p w14:paraId="50CA0B3A" w14:textId="77777777" w:rsidR="00D254EB" w:rsidRPr="00F7234C" w:rsidRDefault="00D254EB" w:rsidP="00D254EB">
      <w:pPr>
        <w:pStyle w:val="Heading1"/>
        <w:rPr>
          <w:rFonts w:cs="Arial"/>
          <w:b/>
          <w:bCs/>
          <w:sz w:val="24"/>
          <w:szCs w:val="24"/>
        </w:rPr>
      </w:pPr>
      <w:r w:rsidRPr="00F7234C">
        <w:rPr>
          <w:rFonts w:cs="Arial"/>
          <w:b/>
          <w:bCs/>
          <w:sz w:val="24"/>
          <w:szCs w:val="24"/>
        </w:rPr>
        <w:t>Location:</w:t>
      </w:r>
    </w:p>
    <w:p w14:paraId="6BED44A1" w14:textId="77777777" w:rsidR="00186973" w:rsidRPr="00D57DD3" w:rsidRDefault="00186973" w:rsidP="00186973">
      <w:pPr>
        <w:rPr>
          <w:sz w:val="24"/>
          <w:szCs w:val="24"/>
        </w:rPr>
      </w:pPr>
      <w:r w:rsidRPr="00D57DD3">
        <w:rPr>
          <w:sz w:val="24"/>
          <w:szCs w:val="24"/>
        </w:rPr>
        <w:t>Lancashire Fire and Rescue Service Headquarters, Garstang Road, Fulwood, Preston, PR2 3LH</w:t>
      </w:r>
    </w:p>
    <w:p w14:paraId="749F0607" w14:textId="77777777" w:rsidR="00D254EB" w:rsidRPr="00F7234C" w:rsidRDefault="00D254EB" w:rsidP="00D254EB">
      <w:pPr>
        <w:pStyle w:val="Heading1"/>
        <w:rPr>
          <w:rFonts w:cs="Arial"/>
          <w:b/>
          <w:bCs/>
          <w:sz w:val="24"/>
          <w:szCs w:val="24"/>
        </w:rPr>
      </w:pPr>
      <w:r w:rsidRPr="00F7234C">
        <w:rPr>
          <w:rFonts w:cs="Arial"/>
          <w:b/>
          <w:bCs/>
          <w:sz w:val="24"/>
          <w:szCs w:val="24"/>
        </w:rPr>
        <w:t>Car Parking:</w:t>
      </w:r>
    </w:p>
    <w:p w14:paraId="13B720D3" w14:textId="77777777" w:rsidR="00D254EB" w:rsidRPr="00F7234C" w:rsidRDefault="00D254EB" w:rsidP="00D254EB">
      <w:pPr>
        <w:rPr>
          <w:rFonts w:cs="Arial"/>
          <w:sz w:val="24"/>
          <w:szCs w:val="24"/>
        </w:rPr>
      </w:pPr>
      <w:r w:rsidRPr="00F7234C">
        <w:rPr>
          <w:rFonts w:cs="Arial"/>
          <w:sz w:val="24"/>
          <w:szCs w:val="24"/>
        </w:rPr>
        <w:t>Free Car Parking Facilities are available at (Insert Location).</w:t>
      </w:r>
    </w:p>
    <w:p w14:paraId="2E6C3BF6" w14:textId="77777777" w:rsidR="00D162D4" w:rsidRDefault="00D254EB" w:rsidP="00D254EB">
      <w:pPr>
        <w:pStyle w:val="Heading1"/>
        <w:rPr>
          <w:rFonts w:cs="Arial"/>
          <w:b/>
          <w:bCs/>
          <w:sz w:val="24"/>
          <w:szCs w:val="24"/>
        </w:rPr>
      </w:pPr>
      <w:r w:rsidRPr="00F7234C">
        <w:rPr>
          <w:rFonts w:cs="Arial"/>
          <w:b/>
          <w:bCs/>
          <w:sz w:val="24"/>
          <w:szCs w:val="24"/>
        </w:rPr>
        <w:t>Pension:</w:t>
      </w:r>
      <w:r w:rsidRPr="00F7234C">
        <w:rPr>
          <w:rFonts w:cs="Arial"/>
          <w:sz w:val="24"/>
          <w:szCs w:val="24"/>
        </w:rPr>
        <w:br/>
        <w:t>Local Government Pension Scheme</w:t>
      </w:r>
      <w:r w:rsidRPr="00F7234C">
        <w:rPr>
          <w:rFonts w:cs="Arial"/>
          <w:sz w:val="24"/>
          <w:szCs w:val="24"/>
        </w:rPr>
        <w:br/>
      </w:r>
    </w:p>
    <w:p w14:paraId="37359D11" w14:textId="7DAE9A8E" w:rsidR="00D254EB" w:rsidRPr="00F7234C" w:rsidRDefault="00D254EB" w:rsidP="00D254EB">
      <w:pPr>
        <w:pStyle w:val="Heading1"/>
        <w:rPr>
          <w:rFonts w:cs="Arial"/>
          <w:b/>
          <w:bCs/>
          <w:sz w:val="24"/>
          <w:szCs w:val="24"/>
        </w:rPr>
      </w:pPr>
      <w:r w:rsidRPr="00F7234C">
        <w:rPr>
          <w:rFonts w:cs="Arial"/>
          <w:b/>
          <w:bCs/>
          <w:sz w:val="24"/>
          <w:szCs w:val="24"/>
        </w:rPr>
        <w:t>Annual Leave Entitlement:</w:t>
      </w:r>
    </w:p>
    <w:p w14:paraId="2008825D" w14:textId="77777777" w:rsidR="00D45503" w:rsidRPr="00F7234C" w:rsidRDefault="00D45503" w:rsidP="00D254EB">
      <w:pPr>
        <w:rPr>
          <w:rFonts w:cs="Arial"/>
          <w:sz w:val="24"/>
          <w:szCs w:val="24"/>
        </w:rPr>
      </w:pPr>
      <w:r w:rsidRPr="00F7234C">
        <w:rPr>
          <w:rFonts w:cs="Arial"/>
          <w:sz w:val="24"/>
          <w:szCs w:val="24"/>
        </w:rPr>
        <w:t>Green Book</w:t>
      </w:r>
    </w:p>
    <w:p w14:paraId="017DF8D7" w14:textId="77777777" w:rsidR="00D45503" w:rsidRPr="00F7234C" w:rsidRDefault="00D45503" w:rsidP="00D254EB">
      <w:pPr>
        <w:rPr>
          <w:rFonts w:cs="Arial"/>
          <w:sz w:val="24"/>
          <w:szCs w:val="24"/>
        </w:rPr>
      </w:pPr>
      <w:r w:rsidRPr="00F7234C">
        <w:rPr>
          <w:rFonts w:cs="Arial"/>
          <w:sz w:val="24"/>
          <w:szCs w:val="24"/>
        </w:rPr>
        <w:t>The annual leave year for business support staff runs from 01 April to 31 March.</w:t>
      </w:r>
    </w:p>
    <w:p w14:paraId="58BFF56B" w14:textId="77777777" w:rsidR="00D45503" w:rsidRPr="00F7234C" w:rsidRDefault="00D45503" w:rsidP="00D254EB">
      <w:pPr>
        <w:rPr>
          <w:rFonts w:cs="Arial"/>
          <w:sz w:val="24"/>
          <w:szCs w:val="24"/>
        </w:rPr>
      </w:pPr>
      <w:r w:rsidRPr="00F7234C">
        <w:rPr>
          <w:rFonts w:cs="Arial"/>
          <w:sz w:val="24"/>
          <w:szCs w:val="24"/>
        </w:rPr>
        <w:t xml:space="preserve">The scale of annual leave is as </w:t>
      </w:r>
      <w:r w:rsidR="00017121" w:rsidRPr="00F7234C">
        <w:rPr>
          <w:rFonts w:cs="Arial"/>
          <w:sz w:val="24"/>
          <w:szCs w:val="24"/>
        </w:rPr>
        <w:t>follows: -</w:t>
      </w:r>
    </w:p>
    <w:p w14:paraId="5736F53E" w14:textId="77777777" w:rsidR="00352BAA" w:rsidRPr="00F7234C" w:rsidRDefault="00D45503" w:rsidP="00D254EB">
      <w:pPr>
        <w:rPr>
          <w:rFonts w:cs="Arial"/>
          <w:sz w:val="24"/>
          <w:szCs w:val="24"/>
        </w:rPr>
      </w:pPr>
      <w:r w:rsidRPr="00F7234C">
        <w:rPr>
          <w:rFonts w:cs="Arial"/>
          <w:sz w:val="24"/>
          <w:szCs w:val="24"/>
        </w:rPr>
        <w:t>Up to spinal column point 13</w:t>
      </w:r>
    </w:p>
    <w:p w14:paraId="726B3BFD" w14:textId="77777777" w:rsidR="00352BAA" w:rsidRPr="00F7234C" w:rsidRDefault="00A76B7C" w:rsidP="00D254EB">
      <w:pPr>
        <w:rPr>
          <w:rFonts w:cs="Arial"/>
          <w:sz w:val="24"/>
          <w:szCs w:val="24"/>
        </w:rPr>
      </w:pPr>
      <w:r w:rsidRPr="00F7234C">
        <w:rPr>
          <w:rFonts w:cs="Arial"/>
          <w:sz w:val="24"/>
          <w:szCs w:val="24"/>
        </w:rPr>
        <w:t>0-5 years: 2</w:t>
      </w:r>
      <w:r w:rsidR="00C40C78">
        <w:rPr>
          <w:rFonts w:cs="Arial"/>
          <w:sz w:val="24"/>
          <w:szCs w:val="24"/>
        </w:rPr>
        <w:t>3</w:t>
      </w:r>
      <w:r w:rsidRPr="00F7234C">
        <w:rPr>
          <w:rFonts w:cs="Arial"/>
          <w:sz w:val="24"/>
          <w:szCs w:val="24"/>
        </w:rPr>
        <w:t xml:space="preserve"> days</w:t>
      </w:r>
    </w:p>
    <w:p w14:paraId="16E94B67" w14:textId="77777777" w:rsidR="00352BAA" w:rsidRPr="00F7234C" w:rsidRDefault="00A76B7C" w:rsidP="00D254EB">
      <w:pPr>
        <w:rPr>
          <w:rFonts w:cs="Arial"/>
          <w:sz w:val="24"/>
          <w:szCs w:val="24"/>
        </w:rPr>
      </w:pPr>
      <w:r w:rsidRPr="00F7234C">
        <w:rPr>
          <w:rFonts w:cs="Arial"/>
          <w:sz w:val="24"/>
          <w:szCs w:val="24"/>
        </w:rPr>
        <w:t>5-9 years: 2</w:t>
      </w:r>
      <w:r w:rsidR="00C40C78">
        <w:rPr>
          <w:rFonts w:cs="Arial"/>
          <w:sz w:val="24"/>
          <w:szCs w:val="24"/>
        </w:rPr>
        <w:t>8</w:t>
      </w:r>
      <w:r w:rsidRPr="00F7234C">
        <w:rPr>
          <w:rFonts w:cs="Arial"/>
          <w:sz w:val="24"/>
          <w:szCs w:val="24"/>
        </w:rPr>
        <w:t xml:space="preserve"> days</w:t>
      </w:r>
    </w:p>
    <w:p w14:paraId="0EFE76E0" w14:textId="77777777" w:rsidR="00A76B7C" w:rsidRPr="00F7234C" w:rsidRDefault="00A76B7C" w:rsidP="00D254EB">
      <w:pPr>
        <w:rPr>
          <w:rFonts w:cs="Arial"/>
          <w:sz w:val="24"/>
          <w:szCs w:val="24"/>
        </w:rPr>
      </w:pPr>
      <w:r w:rsidRPr="00F7234C">
        <w:rPr>
          <w:rFonts w:cs="Arial"/>
          <w:sz w:val="24"/>
          <w:szCs w:val="24"/>
        </w:rPr>
        <w:t>10 years and above: 2</w:t>
      </w:r>
      <w:r w:rsidR="00C40C78">
        <w:rPr>
          <w:rFonts w:cs="Arial"/>
          <w:sz w:val="24"/>
          <w:szCs w:val="24"/>
        </w:rPr>
        <w:t>8</w:t>
      </w:r>
      <w:r w:rsidRPr="00F7234C">
        <w:rPr>
          <w:rFonts w:cs="Arial"/>
          <w:sz w:val="24"/>
          <w:szCs w:val="24"/>
        </w:rPr>
        <w:t xml:space="preserve"> days</w:t>
      </w:r>
    </w:p>
    <w:p w14:paraId="53233BA7" w14:textId="77777777" w:rsidR="00352BAA" w:rsidRPr="00F7234C" w:rsidRDefault="00A76B7C" w:rsidP="00D254EB">
      <w:pPr>
        <w:rPr>
          <w:rFonts w:cs="Arial"/>
          <w:sz w:val="24"/>
          <w:szCs w:val="24"/>
        </w:rPr>
      </w:pPr>
      <w:r w:rsidRPr="00F7234C">
        <w:rPr>
          <w:rFonts w:cs="Arial"/>
          <w:sz w:val="24"/>
          <w:szCs w:val="24"/>
        </w:rPr>
        <w:t>Spinal Column Points 14-19</w:t>
      </w:r>
    </w:p>
    <w:p w14:paraId="09B44C10" w14:textId="77777777" w:rsidR="00352BAA" w:rsidRPr="00F7234C" w:rsidRDefault="00A76B7C" w:rsidP="00D254EB">
      <w:pPr>
        <w:rPr>
          <w:rFonts w:cs="Arial"/>
          <w:sz w:val="24"/>
          <w:szCs w:val="24"/>
        </w:rPr>
      </w:pPr>
      <w:r w:rsidRPr="00F7234C">
        <w:rPr>
          <w:rFonts w:cs="Arial"/>
          <w:sz w:val="24"/>
          <w:szCs w:val="24"/>
        </w:rPr>
        <w:t>0-5 years: 2</w:t>
      </w:r>
      <w:r w:rsidR="00C40C78">
        <w:rPr>
          <w:rFonts w:cs="Arial"/>
          <w:sz w:val="24"/>
          <w:szCs w:val="24"/>
        </w:rPr>
        <w:t>6</w:t>
      </w:r>
      <w:r w:rsidRPr="00F7234C">
        <w:rPr>
          <w:rFonts w:cs="Arial"/>
          <w:sz w:val="24"/>
          <w:szCs w:val="24"/>
        </w:rPr>
        <w:t xml:space="preserve"> days</w:t>
      </w:r>
    </w:p>
    <w:p w14:paraId="64D6C5D8" w14:textId="77777777" w:rsidR="00352BAA" w:rsidRPr="00F7234C" w:rsidRDefault="00A76B7C" w:rsidP="00D254EB">
      <w:pPr>
        <w:rPr>
          <w:rFonts w:cs="Arial"/>
          <w:sz w:val="24"/>
          <w:szCs w:val="24"/>
        </w:rPr>
      </w:pPr>
      <w:r w:rsidRPr="00F7234C">
        <w:rPr>
          <w:rFonts w:cs="Arial"/>
          <w:sz w:val="24"/>
          <w:szCs w:val="24"/>
        </w:rPr>
        <w:t>5-9 years: 2</w:t>
      </w:r>
      <w:r w:rsidR="00C40C78">
        <w:rPr>
          <w:rFonts w:cs="Arial"/>
          <w:sz w:val="24"/>
          <w:szCs w:val="24"/>
        </w:rPr>
        <w:t>8</w:t>
      </w:r>
      <w:r w:rsidRPr="00F7234C">
        <w:rPr>
          <w:rFonts w:cs="Arial"/>
          <w:sz w:val="24"/>
          <w:szCs w:val="24"/>
        </w:rPr>
        <w:t xml:space="preserve"> days</w:t>
      </w:r>
    </w:p>
    <w:p w14:paraId="1E70ECFA" w14:textId="77777777" w:rsidR="00A76B7C" w:rsidRPr="00F7234C" w:rsidRDefault="00A76B7C" w:rsidP="00D254EB">
      <w:pPr>
        <w:rPr>
          <w:rFonts w:cs="Arial"/>
          <w:sz w:val="24"/>
          <w:szCs w:val="24"/>
        </w:rPr>
      </w:pPr>
      <w:r w:rsidRPr="00F7234C">
        <w:rPr>
          <w:rFonts w:cs="Arial"/>
          <w:sz w:val="24"/>
          <w:szCs w:val="24"/>
        </w:rPr>
        <w:t>10 years and above: 2</w:t>
      </w:r>
      <w:r w:rsidR="00C40C78">
        <w:rPr>
          <w:rFonts w:cs="Arial"/>
          <w:sz w:val="24"/>
          <w:szCs w:val="24"/>
        </w:rPr>
        <w:t>9</w:t>
      </w:r>
      <w:r w:rsidRPr="00F7234C">
        <w:rPr>
          <w:rFonts w:cs="Arial"/>
          <w:sz w:val="24"/>
          <w:szCs w:val="24"/>
        </w:rPr>
        <w:t xml:space="preserve"> days</w:t>
      </w:r>
    </w:p>
    <w:p w14:paraId="6D3FEFCF" w14:textId="77777777" w:rsidR="00352BAA" w:rsidRPr="00F7234C" w:rsidRDefault="00A76B7C" w:rsidP="00D254EB">
      <w:pPr>
        <w:rPr>
          <w:rFonts w:cs="Arial"/>
          <w:sz w:val="24"/>
          <w:szCs w:val="24"/>
        </w:rPr>
      </w:pPr>
      <w:r w:rsidRPr="00F7234C">
        <w:rPr>
          <w:rFonts w:cs="Arial"/>
          <w:sz w:val="24"/>
          <w:szCs w:val="24"/>
        </w:rPr>
        <w:t>Spinal Column Points 20-36</w:t>
      </w:r>
    </w:p>
    <w:p w14:paraId="48DFD2DB" w14:textId="77777777" w:rsidR="00352BAA" w:rsidRPr="00F7234C" w:rsidRDefault="00A76B7C" w:rsidP="00D254EB">
      <w:pPr>
        <w:rPr>
          <w:rFonts w:cs="Arial"/>
          <w:sz w:val="24"/>
          <w:szCs w:val="24"/>
        </w:rPr>
      </w:pPr>
      <w:r w:rsidRPr="00F7234C">
        <w:rPr>
          <w:rFonts w:cs="Arial"/>
          <w:sz w:val="24"/>
          <w:szCs w:val="24"/>
        </w:rPr>
        <w:t>0-5 years: 2</w:t>
      </w:r>
      <w:r w:rsidR="00C40C78">
        <w:rPr>
          <w:rFonts w:cs="Arial"/>
          <w:sz w:val="24"/>
          <w:szCs w:val="24"/>
        </w:rPr>
        <w:t>8</w:t>
      </w:r>
      <w:r w:rsidRPr="00F7234C">
        <w:rPr>
          <w:rFonts w:cs="Arial"/>
          <w:sz w:val="24"/>
          <w:szCs w:val="24"/>
        </w:rPr>
        <w:t xml:space="preserve"> days</w:t>
      </w:r>
    </w:p>
    <w:p w14:paraId="4DA902BC" w14:textId="77777777" w:rsidR="00352BAA" w:rsidRPr="00F7234C" w:rsidRDefault="00A76B7C" w:rsidP="00D254EB">
      <w:pPr>
        <w:rPr>
          <w:rFonts w:cs="Arial"/>
          <w:sz w:val="24"/>
          <w:szCs w:val="24"/>
        </w:rPr>
      </w:pPr>
      <w:r w:rsidRPr="00F7234C">
        <w:rPr>
          <w:rFonts w:cs="Arial"/>
          <w:sz w:val="24"/>
          <w:szCs w:val="24"/>
        </w:rPr>
        <w:t>5-9 years: 2</w:t>
      </w:r>
      <w:r w:rsidR="00C40C78">
        <w:rPr>
          <w:rFonts w:cs="Arial"/>
          <w:sz w:val="24"/>
          <w:szCs w:val="24"/>
        </w:rPr>
        <w:t>8</w:t>
      </w:r>
      <w:r w:rsidRPr="00F7234C">
        <w:rPr>
          <w:rFonts w:cs="Arial"/>
          <w:sz w:val="24"/>
          <w:szCs w:val="24"/>
        </w:rPr>
        <w:t xml:space="preserve"> days</w:t>
      </w:r>
    </w:p>
    <w:p w14:paraId="67DAC4B4" w14:textId="77777777" w:rsidR="00A76B7C" w:rsidRPr="00F7234C" w:rsidRDefault="00A76B7C" w:rsidP="00D254EB">
      <w:pPr>
        <w:rPr>
          <w:rFonts w:cs="Arial"/>
          <w:sz w:val="24"/>
          <w:szCs w:val="24"/>
        </w:rPr>
      </w:pPr>
      <w:r w:rsidRPr="00F7234C">
        <w:rPr>
          <w:rFonts w:cs="Arial"/>
          <w:sz w:val="24"/>
          <w:szCs w:val="24"/>
        </w:rPr>
        <w:lastRenderedPageBreak/>
        <w:t>10 years and above: 3</w:t>
      </w:r>
      <w:r w:rsidR="00C40C78">
        <w:rPr>
          <w:rFonts w:cs="Arial"/>
          <w:sz w:val="24"/>
          <w:szCs w:val="24"/>
        </w:rPr>
        <w:t>1</w:t>
      </w:r>
      <w:r w:rsidRPr="00F7234C">
        <w:rPr>
          <w:rFonts w:cs="Arial"/>
          <w:sz w:val="24"/>
          <w:szCs w:val="24"/>
        </w:rPr>
        <w:t xml:space="preserve"> days</w:t>
      </w:r>
    </w:p>
    <w:p w14:paraId="4EB9287F" w14:textId="77777777" w:rsidR="00352BAA" w:rsidRPr="00F7234C" w:rsidRDefault="00A76B7C" w:rsidP="00D254EB">
      <w:pPr>
        <w:rPr>
          <w:rFonts w:cs="Arial"/>
          <w:sz w:val="24"/>
          <w:szCs w:val="24"/>
        </w:rPr>
      </w:pPr>
      <w:r w:rsidRPr="00F7234C">
        <w:rPr>
          <w:rFonts w:cs="Arial"/>
          <w:sz w:val="24"/>
          <w:szCs w:val="24"/>
        </w:rPr>
        <w:t>Spinal Column Point 37 and above</w:t>
      </w:r>
    </w:p>
    <w:p w14:paraId="30537AB0" w14:textId="77777777" w:rsidR="00352BAA" w:rsidRPr="00F7234C" w:rsidRDefault="00A76B7C" w:rsidP="00D254EB">
      <w:pPr>
        <w:rPr>
          <w:rFonts w:cs="Arial"/>
          <w:sz w:val="24"/>
          <w:szCs w:val="24"/>
        </w:rPr>
      </w:pPr>
      <w:r w:rsidRPr="00F7234C">
        <w:rPr>
          <w:rFonts w:cs="Arial"/>
          <w:sz w:val="24"/>
          <w:szCs w:val="24"/>
        </w:rPr>
        <w:t>0-5 years: 2</w:t>
      </w:r>
      <w:r w:rsidR="00C40C78">
        <w:rPr>
          <w:rFonts w:cs="Arial"/>
          <w:sz w:val="24"/>
          <w:szCs w:val="24"/>
        </w:rPr>
        <w:t>9</w:t>
      </w:r>
      <w:r w:rsidRPr="00F7234C">
        <w:rPr>
          <w:rFonts w:cs="Arial"/>
          <w:sz w:val="24"/>
          <w:szCs w:val="24"/>
        </w:rPr>
        <w:t xml:space="preserve"> days</w:t>
      </w:r>
    </w:p>
    <w:p w14:paraId="0D9670A8" w14:textId="77777777" w:rsidR="00352BAA" w:rsidRPr="00F7234C" w:rsidRDefault="00A76B7C" w:rsidP="00D254EB">
      <w:pPr>
        <w:rPr>
          <w:rFonts w:cs="Arial"/>
          <w:sz w:val="24"/>
          <w:szCs w:val="24"/>
        </w:rPr>
      </w:pPr>
      <w:r w:rsidRPr="00F7234C">
        <w:rPr>
          <w:rFonts w:cs="Arial"/>
          <w:sz w:val="24"/>
          <w:szCs w:val="24"/>
        </w:rPr>
        <w:t>5-9 years: 2</w:t>
      </w:r>
      <w:r w:rsidR="00C40C78">
        <w:rPr>
          <w:rFonts w:cs="Arial"/>
          <w:sz w:val="24"/>
          <w:szCs w:val="24"/>
        </w:rPr>
        <w:t>9</w:t>
      </w:r>
      <w:r w:rsidRPr="00F7234C">
        <w:rPr>
          <w:rFonts w:cs="Arial"/>
          <w:sz w:val="24"/>
          <w:szCs w:val="24"/>
        </w:rPr>
        <w:t xml:space="preserve"> days</w:t>
      </w:r>
    </w:p>
    <w:p w14:paraId="5F6C91C7" w14:textId="77777777" w:rsidR="00A76B7C" w:rsidRPr="00F7234C" w:rsidRDefault="00A76B7C" w:rsidP="00D254EB">
      <w:pPr>
        <w:rPr>
          <w:rFonts w:cs="Arial"/>
          <w:sz w:val="24"/>
          <w:szCs w:val="24"/>
        </w:rPr>
      </w:pPr>
      <w:r w:rsidRPr="00F7234C">
        <w:rPr>
          <w:rFonts w:cs="Arial"/>
          <w:sz w:val="24"/>
          <w:szCs w:val="24"/>
        </w:rPr>
        <w:t>10 years and above: 3</w:t>
      </w:r>
      <w:r w:rsidR="00C40C78">
        <w:rPr>
          <w:rFonts w:cs="Arial"/>
          <w:sz w:val="24"/>
          <w:szCs w:val="24"/>
        </w:rPr>
        <w:t>2</w:t>
      </w:r>
      <w:r w:rsidRPr="00F7234C">
        <w:rPr>
          <w:rFonts w:cs="Arial"/>
          <w:sz w:val="24"/>
          <w:szCs w:val="24"/>
        </w:rPr>
        <w:t xml:space="preserve"> days</w:t>
      </w:r>
    </w:p>
    <w:p w14:paraId="63217AB3" w14:textId="77777777" w:rsidR="00A76B7C" w:rsidRPr="00F7234C" w:rsidRDefault="00017121" w:rsidP="00D254EB">
      <w:pPr>
        <w:rPr>
          <w:rFonts w:cs="Arial"/>
          <w:sz w:val="24"/>
          <w:szCs w:val="24"/>
        </w:rPr>
      </w:pPr>
      <w:r w:rsidRPr="00F7234C">
        <w:rPr>
          <w:rFonts w:cs="Arial"/>
          <w:sz w:val="24"/>
          <w:szCs w:val="24"/>
        </w:rPr>
        <w:t>Plus,</w:t>
      </w:r>
      <w:r w:rsidR="00A76B7C" w:rsidRPr="00F7234C">
        <w:rPr>
          <w:rFonts w:cs="Arial"/>
          <w:sz w:val="24"/>
          <w:szCs w:val="24"/>
        </w:rPr>
        <w:t xml:space="preserve"> bank holidays, plus 2 extra days which are accrued and taken if in post at Christmas/New Year. Staff employed at Lancashire Fire and Rescue Service Headquarters are also required to take some additional annual leave to facilitate the Christmas closure.</w:t>
      </w:r>
    </w:p>
    <w:p w14:paraId="166D0517" w14:textId="77777777" w:rsidR="00A76B7C" w:rsidRPr="00F7234C" w:rsidRDefault="00A76B7C" w:rsidP="00A76B7C">
      <w:pPr>
        <w:pStyle w:val="Heading1"/>
        <w:rPr>
          <w:rFonts w:cs="Arial"/>
          <w:b/>
          <w:bCs/>
          <w:sz w:val="24"/>
          <w:szCs w:val="24"/>
        </w:rPr>
      </w:pPr>
      <w:r w:rsidRPr="00F7234C">
        <w:rPr>
          <w:rFonts w:cs="Arial"/>
          <w:b/>
          <w:bCs/>
          <w:sz w:val="24"/>
          <w:szCs w:val="24"/>
        </w:rPr>
        <w:t>Other Terms and Conditions:</w:t>
      </w:r>
    </w:p>
    <w:p w14:paraId="0AC18792" w14:textId="77777777" w:rsidR="00352BAA" w:rsidRPr="00F7234C" w:rsidRDefault="00A76B7C" w:rsidP="00482B28">
      <w:pPr>
        <w:pStyle w:val="ListParagraph"/>
        <w:numPr>
          <w:ilvl w:val="0"/>
          <w:numId w:val="5"/>
        </w:numPr>
        <w:ind w:left="709" w:hanging="425"/>
        <w:rPr>
          <w:rFonts w:cs="Arial"/>
          <w:sz w:val="24"/>
          <w:szCs w:val="24"/>
        </w:rPr>
      </w:pPr>
      <w:r w:rsidRPr="00F7234C">
        <w:rPr>
          <w:rFonts w:cs="Arial"/>
          <w:sz w:val="24"/>
          <w:szCs w:val="24"/>
        </w:rPr>
        <w:t>National Joint Council for Local Government Services.</w:t>
      </w:r>
    </w:p>
    <w:p w14:paraId="3D7AA1EA" w14:textId="77777777" w:rsidR="00352BAA" w:rsidRPr="00F7234C" w:rsidRDefault="00734D67" w:rsidP="00482B28">
      <w:pPr>
        <w:pStyle w:val="ListParagraph"/>
        <w:numPr>
          <w:ilvl w:val="0"/>
          <w:numId w:val="5"/>
        </w:numPr>
        <w:ind w:left="709" w:hanging="425"/>
        <w:rPr>
          <w:rFonts w:cs="Arial"/>
          <w:sz w:val="24"/>
          <w:szCs w:val="24"/>
        </w:rPr>
      </w:pPr>
      <w:r w:rsidRPr="00F7234C">
        <w:rPr>
          <w:rFonts w:cs="Arial"/>
          <w:sz w:val="24"/>
          <w:szCs w:val="24"/>
        </w:rPr>
        <w:t>Lancashire Fire and Rescue Service operates a flexi-time scheme.</w:t>
      </w:r>
    </w:p>
    <w:p w14:paraId="24A2587D" w14:textId="517CCCCE" w:rsidR="00734D67" w:rsidRPr="00F7234C" w:rsidRDefault="00734D67" w:rsidP="00482B28">
      <w:pPr>
        <w:pStyle w:val="ListParagraph"/>
        <w:numPr>
          <w:ilvl w:val="0"/>
          <w:numId w:val="5"/>
        </w:numPr>
        <w:ind w:left="709" w:hanging="425"/>
        <w:rPr>
          <w:rFonts w:cs="Arial"/>
          <w:sz w:val="24"/>
          <w:szCs w:val="24"/>
        </w:rPr>
      </w:pPr>
      <w:r w:rsidRPr="00F7234C">
        <w:rPr>
          <w:rFonts w:cs="Arial"/>
          <w:sz w:val="24"/>
          <w:szCs w:val="24"/>
        </w:rPr>
        <w:t>Ad Hoc Car User</w:t>
      </w:r>
    </w:p>
    <w:p w14:paraId="03297C05" w14:textId="77777777" w:rsidR="00734D67" w:rsidRPr="00F7234C" w:rsidRDefault="00734D67" w:rsidP="00734D67">
      <w:pPr>
        <w:pStyle w:val="Heading1"/>
        <w:rPr>
          <w:rFonts w:cs="Arial"/>
          <w:b/>
          <w:bCs/>
          <w:sz w:val="24"/>
          <w:szCs w:val="24"/>
        </w:rPr>
      </w:pPr>
      <w:r w:rsidRPr="00F7234C">
        <w:rPr>
          <w:rFonts w:cs="Arial"/>
          <w:b/>
          <w:bCs/>
          <w:sz w:val="24"/>
          <w:szCs w:val="24"/>
        </w:rPr>
        <w:t>Car Categorisation</w:t>
      </w:r>
    </w:p>
    <w:p w14:paraId="44065960" w14:textId="4891AD0C" w:rsidR="00734D67" w:rsidRPr="00F7234C" w:rsidRDefault="00734D67" w:rsidP="00734D67">
      <w:pPr>
        <w:rPr>
          <w:rFonts w:cs="Arial"/>
          <w:sz w:val="24"/>
          <w:szCs w:val="24"/>
        </w:rPr>
      </w:pPr>
      <w:r w:rsidRPr="00F7234C">
        <w:rPr>
          <w:rFonts w:cs="Arial"/>
          <w:sz w:val="24"/>
          <w:szCs w:val="24"/>
        </w:rPr>
        <w:t>Ad Hoc plus paragraph below</w:t>
      </w:r>
    </w:p>
    <w:p w14:paraId="429F9935" w14:textId="77777777" w:rsidR="00734D67" w:rsidRPr="00F7234C" w:rsidRDefault="00734D67" w:rsidP="00734D67">
      <w:pPr>
        <w:rPr>
          <w:rFonts w:cs="Arial"/>
          <w:sz w:val="24"/>
          <w:szCs w:val="24"/>
        </w:rPr>
      </w:pPr>
      <w:r w:rsidRPr="00F7234C">
        <w:rPr>
          <w:rFonts w:cs="Arial"/>
          <w:sz w:val="24"/>
          <w:szCs w:val="24"/>
        </w:rPr>
        <w:t xml:space="preserve">Current Category ‘B’ (car) full driving licence. If it carries any endorsements, clearance will be required from the Head of Fleet and </w:t>
      </w:r>
      <w:r w:rsidR="00A412DE">
        <w:rPr>
          <w:rFonts w:cs="Arial"/>
          <w:sz w:val="24"/>
          <w:szCs w:val="24"/>
        </w:rPr>
        <w:t>Engineering</w:t>
      </w:r>
      <w:r w:rsidRPr="00F7234C">
        <w:rPr>
          <w:rFonts w:cs="Arial"/>
          <w:sz w:val="24"/>
          <w:szCs w:val="24"/>
        </w:rPr>
        <w:t xml:space="preserve"> Services before you can be appointed even if you are successful at interview.</w:t>
      </w:r>
    </w:p>
    <w:p w14:paraId="7FC55E37" w14:textId="5FF2717D" w:rsidR="00734D67" w:rsidRPr="00F7234C" w:rsidRDefault="00734D67" w:rsidP="00734D67">
      <w:pPr>
        <w:rPr>
          <w:rFonts w:cs="Arial"/>
          <w:sz w:val="24"/>
          <w:szCs w:val="24"/>
        </w:rPr>
      </w:pPr>
      <w:r w:rsidRPr="00F7234C">
        <w:rPr>
          <w:rFonts w:cs="Arial"/>
          <w:sz w:val="24"/>
          <w:szCs w:val="24"/>
        </w:rPr>
        <w:t xml:space="preserve">(It is also a requirement that you provide, at your own expense, a suitable vehicle for use when required on official business journeys.) </w:t>
      </w:r>
    </w:p>
    <w:p w14:paraId="51BC6D9F" w14:textId="77777777" w:rsidR="00734D67" w:rsidRPr="00F7234C" w:rsidRDefault="00734D67" w:rsidP="00734D67">
      <w:pPr>
        <w:rPr>
          <w:rFonts w:cs="Arial"/>
          <w:sz w:val="24"/>
          <w:szCs w:val="24"/>
        </w:rPr>
      </w:pPr>
      <w:r w:rsidRPr="00F7234C">
        <w:rPr>
          <w:rFonts w:cs="Arial"/>
          <w:sz w:val="24"/>
          <w:szCs w:val="24"/>
        </w:rPr>
        <w:t>If you use your own vehicle, you will be reimbursed for the use of the vehicle on authorised journeys in accordance with the “Lancashire Fire and Rescue Service Ad Hoc Car User Scheme”.</w:t>
      </w:r>
    </w:p>
    <w:p w14:paraId="44C66087" w14:textId="77777777" w:rsidR="00734D67" w:rsidRPr="00F7234C" w:rsidRDefault="00734D67" w:rsidP="00734D67">
      <w:pPr>
        <w:rPr>
          <w:rFonts w:cs="Arial"/>
          <w:sz w:val="24"/>
          <w:szCs w:val="24"/>
        </w:rPr>
      </w:pPr>
      <w:r w:rsidRPr="00F7234C">
        <w:rPr>
          <w:rFonts w:cs="Arial"/>
          <w:sz w:val="24"/>
          <w:szCs w:val="24"/>
        </w:rPr>
        <w:t>The vehicle provided must be fit for purpose and meet the following requirements:</w:t>
      </w:r>
    </w:p>
    <w:p w14:paraId="0971E6E0" w14:textId="77777777" w:rsidR="00734D67" w:rsidRPr="00F7234C" w:rsidRDefault="00734D67" w:rsidP="00734D67">
      <w:pPr>
        <w:pStyle w:val="ListParagraph"/>
        <w:numPr>
          <w:ilvl w:val="0"/>
          <w:numId w:val="3"/>
        </w:numPr>
        <w:rPr>
          <w:rFonts w:cs="Arial"/>
          <w:sz w:val="24"/>
          <w:szCs w:val="24"/>
        </w:rPr>
      </w:pPr>
      <w:r w:rsidRPr="00F7234C">
        <w:rPr>
          <w:rFonts w:cs="Arial"/>
          <w:sz w:val="24"/>
          <w:szCs w:val="24"/>
        </w:rPr>
        <w:t>Valid MOT test certificate.</w:t>
      </w:r>
    </w:p>
    <w:p w14:paraId="71B2CBF4" w14:textId="77777777" w:rsidR="00734D67" w:rsidRPr="00F7234C" w:rsidRDefault="00734D67" w:rsidP="00734D67">
      <w:pPr>
        <w:pStyle w:val="ListParagraph"/>
        <w:numPr>
          <w:ilvl w:val="0"/>
          <w:numId w:val="3"/>
        </w:numPr>
        <w:rPr>
          <w:rFonts w:cs="Arial"/>
          <w:sz w:val="24"/>
          <w:szCs w:val="24"/>
        </w:rPr>
      </w:pPr>
      <w:r w:rsidRPr="00F7234C">
        <w:rPr>
          <w:rFonts w:cs="Arial"/>
          <w:sz w:val="24"/>
          <w:szCs w:val="24"/>
        </w:rPr>
        <w:t xml:space="preserve">Maintained in accordance with the </w:t>
      </w:r>
      <w:r w:rsidR="00491A98" w:rsidRPr="00F7234C">
        <w:rPr>
          <w:rFonts w:cs="Arial"/>
          <w:sz w:val="24"/>
          <w:szCs w:val="24"/>
        </w:rPr>
        <w:t>manufacturer’s</w:t>
      </w:r>
      <w:r w:rsidRPr="00F7234C">
        <w:rPr>
          <w:rFonts w:cs="Arial"/>
          <w:sz w:val="24"/>
          <w:szCs w:val="24"/>
        </w:rPr>
        <w:t xml:space="preserve"> recommendations, kept in good condition</w:t>
      </w:r>
      <w:r w:rsidR="00EB3F3E" w:rsidRPr="00F7234C">
        <w:rPr>
          <w:rFonts w:cs="Arial"/>
          <w:sz w:val="24"/>
          <w:szCs w:val="24"/>
        </w:rPr>
        <w:t xml:space="preserve"> and </w:t>
      </w:r>
      <w:r w:rsidR="00017121" w:rsidRPr="00F7234C">
        <w:rPr>
          <w:rFonts w:cs="Arial"/>
          <w:sz w:val="24"/>
          <w:szCs w:val="24"/>
        </w:rPr>
        <w:t>be always fully road legal</w:t>
      </w:r>
      <w:r w:rsidR="00EB3F3E" w:rsidRPr="00F7234C">
        <w:rPr>
          <w:rFonts w:cs="Arial"/>
          <w:sz w:val="24"/>
          <w:szCs w:val="24"/>
        </w:rPr>
        <w:t>.</w:t>
      </w:r>
    </w:p>
    <w:p w14:paraId="734752C3" w14:textId="77777777" w:rsidR="00EB3F3E" w:rsidRPr="00F7234C" w:rsidRDefault="00EB3F3E" w:rsidP="00734D67">
      <w:pPr>
        <w:pStyle w:val="ListParagraph"/>
        <w:numPr>
          <w:ilvl w:val="0"/>
          <w:numId w:val="3"/>
        </w:numPr>
        <w:rPr>
          <w:rFonts w:cs="Arial"/>
          <w:sz w:val="24"/>
          <w:szCs w:val="24"/>
        </w:rPr>
      </w:pPr>
      <w:r w:rsidRPr="00F7234C">
        <w:rPr>
          <w:rFonts w:cs="Arial"/>
          <w:sz w:val="24"/>
          <w:szCs w:val="24"/>
        </w:rPr>
        <w:t>Insured for you to drive on official business journeys.</w:t>
      </w:r>
    </w:p>
    <w:p w14:paraId="123EFE40" w14:textId="77777777" w:rsidR="00EB3F3E" w:rsidRPr="00F7234C" w:rsidRDefault="00EB3F3E" w:rsidP="00734D67">
      <w:pPr>
        <w:pStyle w:val="ListParagraph"/>
        <w:numPr>
          <w:ilvl w:val="0"/>
          <w:numId w:val="3"/>
        </w:numPr>
        <w:rPr>
          <w:rFonts w:cs="Arial"/>
          <w:sz w:val="24"/>
          <w:szCs w:val="24"/>
        </w:rPr>
      </w:pPr>
      <w:r w:rsidRPr="00F7234C">
        <w:rPr>
          <w:rFonts w:cs="Arial"/>
          <w:sz w:val="24"/>
          <w:szCs w:val="24"/>
        </w:rPr>
        <w:t>It should be noted that the provision of your own vehicle does not preclude Lancashire Fire and Rescue Service requiring you to use service transport where this is considered more appropriate and in the interests of the organisation. (However, it is a condition of employment that you will have the approved vehicle at your disposal whenever required for official business.) Optional</w:t>
      </w:r>
    </w:p>
    <w:p w14:paraId="192A7662" w14:textId="1820BEEC" w:rsidR="00352BAA" w:rsidRPr="00904482" w:rsidRDefault="00EB3F3E" w:rsidP="00904482">
      <w:pPr>
        <w:pStyle w:val="Heading1"/>
        <w:rPr>
          <w:rFonts w:cs="Arial"/>
          <w:b/>
          <w:bCs/>
          <w:sz w:val="24"/>
          <w:szCs w:val="24"/>
        </w:rPr>
      </w:pPr>
      <w:r w:rsidRPr="00F7234C">
        <w:rPr>
          <w:rFonts w:cs="Arial"/>
          <w:b/>
          <w:bCs/>
          <w:sz w:val="24"/>
          <w:szCs w:val="24"/>
        </w:rPr>
        <w:t>Clearances:</w:t>
      </w:r>
    </w:p>
    <w:p w14:paraId="0D0C3FBB" w14:textId="77777777" w:rsidR="00352BAA" w:rsidRDefault="00EB3F3E" w:rsidP="00482B28">
      <w:pPr>
        <w:pStyle w:val="ListParagraph"/>
        <w:numPr>
          <w:ilvl w:val="0"/>
          <w:numId w:val="6"/>
        </w:numPr>
        <w:ind w:left="709"/>
        <w:rPr>
          <w:rFonts w:cs="Arial"/>
          <w:sz w:val="24"/>
          <w:szCs w:val="24"/>
        </w:rPr>
      </w:pPr>
      <w:r w:rsidRPr="00F7234C">
        <w:rPr>
          <w:rFonts w:cs="Arial"/>
          <w:sz w:val="24"/>
          <w:szCs w:val="24"/>
        </w:rPr>
        <w:t>Satisfactory references</w:t>
      </w:r>
    </w:p>
    <w:p w14:paraId="29F5B044" w14:textId="77777777" w:rsidR="00DA3A1F" w:rsidRPr="00F7234C" w:rsidRDefault="00DA3A1F" w:rsidP="00482B28">
      <w:pPr>
        <w:pStyle w:val="ListParagraph"/>
        <w:numPr>
          <w:ilvl w:val="0"/>
          <w:numId w:val="6"/>
        </w:numPr>
        <w:ind w:left="709"/>
        <w:rPr>
          <w:rFonts w:cs="Arial"/>
          <w:sz w:val="24"/>
          <w:szCs w:val="24"/>
        </w:rPr>
      </w:pPr>
      <w:r>
        <w:rPr>
          <w:rFonts w:cs="Arial"/>
          <w:sz w:val="24"/>
          <w:szCs w:val="24"/>
        </w:rPr>
        <w:lastRenderedPageBreak/>
        <w:t>Standard Disclosure and Barring Service Check</w:t>
      </w:r>
      <w:bookmarkStart w:id="2" w:name="_Ref190958696"/>
      <w:r w:rsidR="006E142A">
        <w:rPr>
          <w:rStyle w:val="FootnoteReference"/>
          <w:rFonts w:cs="Arial"/>
          <w:sz w:val="24"/>
          <w:szCs w:val="24"/>
        </w:rPr>
        <w:footnoteReference w:id="2"/>
      </w:r>
      <w:bookmarkEnd w:id="2"/>
    </w:p>
    <w:p w14:paraId="02607D58" w14:textId="77777777" w:rsidR="00491A98" w:rsidRDefault="00EB3F3E" w:rsidP="00EB3F3E">
      <w:pPr>
        <w:pStyle w:val="ListParagraph"/>
        <w:numPr>
          <w:ilvl w:val="0"/>
          <w:numId w:val="6"/>
        </w:numPr>
        <w:ind w:left="709"/>
        <w:rPr>
          <w:rFonts w:cs="Arial"/>
          <w:sz w:val="24"/>
          <w:szCs w:val="24"/>
        </w:rPr>
      </w:pPr>
      <w:r w:rsidRPr="00F7234C">
        <w:rPr>
          <w:rFonts w:cs="Arial"/>
          <w:sz w:val="24"/>
          <w:szCs w:val="24"/>
        </w:rPr>
        <w:t>Occupational Health Assessment</w:t>
      </w:r>
    </w:p>
    <w:p w14:paraId="4AB55762" w14:textId="77777777" w:rsidR="00395E20" w:rsidRDefault="00100569" w:rsidP="00100569">
      <w:pPr>
        <w:rPr>
          <w:rFonts w:cs="Arial"/>
          <w:sz w:val="24"/>
          <w:szCs w:val="24"/>
        </w:rPr>
      </w:pPr>
      <w:r w:rsidRPr="00100569">
        <w:rPr>
          <w:rFonts w:cs="Arial"/>
          <w:sz w:val="24"/>
          <w:szCs w:val="24"/>
        </w:rPr>
        <w:t xml:space="preserve">It is unacceptance for any Lancashire Fire and Rescue Service employee to be under the influence of alcohol or illegal drugs at work. Such employees pose unnecessary risks to themselves and to their colleagues. </w:t>
      </w:r>
    </w:p>
    <w:p w14:paraId="29E63035" w14:textId="3192A0C3" w:rsidR="00100569" w:rsidRPr="00395E20" w:rsidRDefault="00395E20" w:rsidP="00100569">
      <w:pPr>
        <w:rPr>
          <w:rFonts w:cs="Arial"/>
          <w:sz w:val="24"/>
          <w:szCs w:val="24"/>
        </w:rPr>
      </w:pPr>
      <w:r w:rsidRPr="00395E20">
        <w:rPr>
          <w:rFonts w:cs="Arial"/>
          <w:sz w:val="24"/>
          <w:szCs w:val="24"/>
        </w:rPr>
        <w:t xml:space="preserve"> </w:t>
      </w:r>
      <w:r>
        <w:rPr>
          <w:rFonts w:cs="Arial"/>
          <w:sz w:val="24"/>
          <w:szCs w:val="24"/>
        </w:rPr>
        <w:t>(</w:t>
      </w:r>
      <w:r w:rsidR="00100569" w:rsidRPr="00395E20">
        <w:rPr>
          <w:rFonts w:cs="Arial"/>
          <w:sz w:val="24"/>
          <w:szCs w:val="24"/>
        </w:rPr>
        <w:t>Further, the behaviour of those who work in safety critical roles and safety critical support roles can affect both the safety of members of the public and public confidence in the Authority. Lancashire Fire and Rescue Service has legal obligations under the Health and Safety at Work Act 1974 to take reasonable steps to ensure the safety of its employees, and employees are obliged not to endanger the health or well-being of others by their act or omissions</w:t>
      </w:r>
      <w:r>
        <w:rPr>
          <w:rFonts w:cs="Arial"/>
          <w:sz w:val="24"/>
          <w:szCs w:val="24"/>
        </w:rPr>
        <w:t>.)</w:t>
      </w:r>
    </w:p>
    <w:p w14:paraId="7ED4376B" w14:textId="77777777" w:rsidR="00100569" w:rsidRPr="00100569" w:rsidRDefault="00100569" w:rsidP="00100569">
      <w:pPr>
        <w:rPr>
          <w:rFonts w:cs="Arial"/>
          <w:sz w:val="24"/>
          <w:szCs w:val="24"/>
        </w:rPr>
      </w:pPr>
      <w:r w:rsidRPr="00100569">
        <w:rPr>
          <w:rFonts w:cs="Arial"/>
          <w:sz w:val="24"/>
          <w:szCs w:val="24"/>
        </w:rPr>
        <w:t>To this end, Lancashire Fire and Rescue Service will screen all candidates selected for employment for illegal drugs and alcohol. This will be carried out at our Occupational Health Unit, under strict protocols and confidentiality. Any candidate who refuses to be screened will not be employed. Any candidate who tests positive for illegal drugs or unsafe levels of alcohol will not be employed.</w:t>
      </w:r>
    </w:p>
    <w:sectPr w:rsidR="00100569" w:rsidRPr="00100569" w:rsidSect="006D29AB">
      <w:footerReference w:type="even" r:id="rId13"/>
      <w:footerReference w:type="default" r:id="rId14"/>
      <w:footerReference w:type="first" r:id="rId15"/>
      <w:pgSz w:w="11906" w:h="16838"/>
      <w:pgMar w:top="1440" w:right="1440" w:bottom="1440" w:left="144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10FEC" w14:textId="77777777" w:rsidR="00D563BA" w:rsidRDefault="00D563BA" w:rsidP="000A4D69">
      <w:pPr>
        <w:spacing w:after="0" w:line="240" w:lineRule="auto"/>
      </w:pPr>
      <w:r>
        <w:separator/>
      </w:r>
    </w:p>
  </w:endnote>
  <w:endnote w:type="continuationSeparator" w:id="0">
    <w:p w14:paraId="3881FD88" w14:textId="77777777" w:rsidR="00D563BA" w:rsidRDefault="00D563BA" w:rsidP="000A4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C5C91" w14:textId="05E167EB" w:rsidR="005111A8" w:rsidRDefault="005111A8">
    <w:pPr>
      <w:pStyle w:val="Footer"/>
    </w:pPr>
    <w:r>
      <w:rPr>
        <w:noProof/>
      </w:rPr>
      <mc:AlternateContent>
        <mc:Choice Requires="wps">
          <w:drawing>
            <wp:anchor distT="0" distB="0" distL="0" distR="0" simplePos="0" relativeHeight="251659264" behindDoc="0" locked="0" layoutInCell="1" allowOverlap="1" wp14:anchorId="335C5061" wp14:editId="0DFFA035">
              <wp:simplePos x="635" y="635"/>
              <wp:positionH relativeFrom="page">
                <wp:align>left</wp:align>
              </wp:positionH>
              <wp:positionV relativeFrom="page">
                <wp:align>bottom</wp:align>
              </wp:positionV>
              <wp:extent cx="1324610" cy="340995"/>
              <wp:effectExtent l="0" t="0" r="8890" b="0"/>
              <wp:wrapNone/>
              <wp:docPr id="194949203" name="Text Box 2"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24610" cy="340995"/>
                      </a:xfrm>
                      <a:prstGeom prst="rect">
                        <a:avLst/>
                      </a:prstGeom>
                      <a:noFill/>
                      <a:ln>
                        <a:noFill/>
                      </a:ln>
                    </wps:spPr>
                    <wps:txbx>
                      <w:txbxContent>
                        <w:p w14:paraId="77249209" w14:textId="510349EC" w:rsidR="005111A8" w:rsidRPr="005111A8" w:rsidRDefault="005111A8" w:rsidP="005111A8">
                          <w:pPr>
                            <w:spacing w:after="0"/>
                            <w:rPr>
                              <w:rFonts w:ascii="Aptos" w:eastAsia="Aptos" w:hAnsi="Aptos" w:cs="Aptos"/>
                              <w:noProof/>
                              <w:color w:val="000000"/>
                              <w:sz w:val="18"/>
                              <w:szCs w:val="18"/>
                            </w:rPr>
                          </w:pPr>
                          <w:r w:rsidRPr="005111A8">
                            <w:rPr>
                              <w:rFonts w:ascii="Aptos" w:eastAsia="Aptos" w:hAnsi="Aptos" w:cs="Aptos"/>
                              <w:noProof/>
                              <w:color w:val="000000"/>
                              <w:sz w:val="18"/>
                              <w:szCs w:val="18"/>
                            </w:rPr>
                            <w:t>OFFICIAL -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5C5061" id="_x0000_t202" coordsize="21600,21600" o:spt="202" path="m,l,21600r21600,l21600,xe">
              <v:stroke joinstyle="miter"/>
              <v:path gradientshapeok="t" o:connecttype="rect"/>
            </v:shapetype>
            <v:shape id="Text Box 2" o:spid="_x0000_s1026" type="#_x0000_t202" alt="OFFICIAL - SENSITIVE" style="position:absolute;margin-left:0;margin-top:0;width:104.3pt;height:26.8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" filled="f" stroked="f">
              <v:textbox style="mso-fit-shape-to-text:t" inset="20pt,0,0,15pt">
                <w:txbxContent>
                  <w:p w14:paraId="77249209" w14:textId="510349EC" w:rsidR="005111A8" w:rsidRPr="005111A8" w:rsidRDefault="005111A8" w:rsidP="005111A8">
                    <w:pPr>
                      <w:spacing w:after="0"/>
                      <w:rPr>
                        <w:rFonts w:ascii="Aptos" w:eastAsia="Aptos" w:hAnsi="Aptos" w:cs="Aptos"/>
                        <w:noProof/>
                        <w:color w:val="000000"/>
                        <w:sz w:val="18"/>
                        <w:szCs w:val="18"/>
                      </w:rPr>
                    </w:pPr>
                    <w:r w:rsidRPr="005111A8">
                      <w:rPr>
                        <w:rFonts w:ascii="Aptos" w:eastAsia="Aptos" w:hAnsi="Aptos" w:cs="Aptos"/>
                        <w:noProof/>
                        <w:color w:val="000000"/>
                        <w:sz w:val="18"/>
                        <w:szCs w:val="18"/>
                      </w:rPr>
                      <w:t>OFFICIAL -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049F" w14:textId="1B8CAC50" w:rsidR="005111A8" w:rsidRDefault="005111A8">
    <w:pPr>
      <w:pStyle w:val="Footer"/>
    </w:pPr>
    <w:r>
      <w:rPr>
        <w:noProof/>
      </w:rPr>
      <mc:AlternateContent>
        <mc:Choice Requires="wps">
          <w:drawing>
            <wp:anchor distT="0" distB="0" distL="0" distR="0" simplePos="0" relativeHeight="251660288" behindDoc="0" locked="0" layoutInCell="1" allowOverlap="1" wp14:anchorId="7EBB2C3C" wp14:editId="003C794E">
              <wp:simplePos x="915035" y="10038715"/>
              <wp:positionH relativeFrom="page">
                <wp:align>left</wp:align>
              </wp:positionH>
              <wp:positionV relativeFrom="page">
                <wp:align>bottom</wp:align>
              </wp:positionV>
              <wp:extent cx="1324610" cy="340995"/>
              <wp:effectExtent l="0" t="0" r="8890" b="0"/>
              <wp:wrapNone/>
              <wp:docPr id="474664546" name="Text Box 3"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24610" cy="340995"/>
                      </a:xfrm>
                      <a:prstGeom prst="rect">
                        <a:avLst/>
                      </a:prstGeom>
                      <a:noFill/>
                      <a:ln>
                        <a:noFill/>
                      </a:ln>
                    </wps:spPr>
                    <wps:txbx>
                      <w:txbxContent>
                        <w:p w14:paraId="2B33694D" w14:textId="6E5B8789" w:rsidR="005111A8" w:rsidRPr="005111A8" w:rsidRDefault="005111A8" w:rsidP="005111A8">
                          <w:pPr>
                            <w:spacing w:after="0"/>
                            <w:rPr>
                              <w:rFonts w:ascii="Aptos" w:eastAsia="Aptos" w:hAnsi="Aptos" w:cs="Aptos"/>
                              <w:noProof/>
                              <w:color w:val="000000"/>
                              <w:sz w:val="18"/>
                              <w:szCs w:val="18"/>
                            </w:rPr>
                          </w:pPr>
                          <w:r w:rsidRPr="005111A8">
                            <w:rPr>
                              <w:rFonts w:ascii="Aptos" w:eastAsia="Aptos" w:hAnsi="Aptos" w:cs="Aptos"/>
                              <w:noProof/>
                              <w:color w:val="000000"/>
                              <w:sz w:val="18"/>
                              <w:szCs w:val="18"/>
                            </w:rPr>
                            <w:t>OFFICIAL -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BB2C3C" id="_x0000_t202" coordsize="21600,21600" o:spt="202" path="m,l,21600r21600,l21600,xe">
              <v:stroke joinstyle="miter"/>
              <v:path gradientshapeok="t" o:connecttype="rect"/>
            </v:shapetype>
            <v:shape id="Text Box 3" o:spid="_x0000_s1027" type="#_x0000_t202" alt="OFFICIAL - SENSITIVE" style="position:absolute;margin-left:0;margin-top:0;width:104.3pt;height:26.8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" filled="f" stroked="f">
              <v:textbox style="mso-fit-shape-to-text:t" inset="20pt,0,0,15pt">
                <w:txbxContent>
                  <w:p w14:paraId="2B33694D" w14:textId="6E5B8789" w:rsidR="005111A8" w:rsidRPr="005111A8" w:rsidRDefault="005111A8" w:rsidP="005111A8">
                    <w:pPr>
                      <w:spacing w:after="0"/>
                      <w:rPr>
                        <w:rFonts w:ascii="Aptos" w:eastAsia="Aptos" w:hAnsi="Aptos" w:cs="Aptos"/>
                        <w:noProof/>
                        <w:color w:val="000000"/>
                        <w:sz w:val="18"/>
                        <w:szCs w:val="18"/>
                      </w:rPr>
                    </w:pPr>
                    <w:r w:rsidRPr="005111A8">
                      <w:rPr>
                        <w:rFonts w:ascii="Aptos" w:eastAsia="Aptos" w:hAnsi="Aptos" w:cs="Aptos"/>
                        <w:noProof/>
                        <w:color w:val="000000"/>
                        <w:sz w:val="18"/>
                        <w:szCs w:val="18"/>
                      </w:rPr>
                      <w:t>OFFICIAL - SENSITIVE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D1A12" w14:textId="2A643B87" w:rsidR="005111A8" w:rsidRDefault="005111A8">
    <w:pPr>
      <w:pStyle w:val="Footer"/>
    </w:pPr>
    <w:r>
      <w:rPr>
        <w:noProof/>
      </w:rPr>
      <mc:AlternateContent>
        <mc:Choice Requires="wps">
          <w:drawing>
            <wp:anchor distT="0" distB="0" distL="0" distR="0" simplePos="0" relativeHeight="251658240" behindDoc="0" locked="0" layoutInCell="1" allowOverlap="1" wp14:anchorId="624C787E" wp14:editId="64E80F99">
              <wp:simplePos x="914400" y="10035540"/>
              <wp:positionH relativeFrom="page">
                <wp:align>left</wp:align>
              </wp:positionH>
              <wp:positionV relativeFrom="page">
                <wp:align>bottom</wp:align>
              </wp:positionV>
              <wp:extent cx="1324610" cy="340995"/>
              <wp:effectExtent l="0" t="0" r="8890" b="0"/>
              <wp:wrapNone/>
              <wp:docPr id="879815515" name="Text Box 1" descr="OFFICIAL -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24610" cy="340995"/>
                      </a:xfrm>
                      <a:prstGeom prst="rect">
                        <a:avLst/>
                      </a:prstGeom>
                      <a:noFill/>
                      <a:ln>
                        <a:noFill/>
                      </a:ln>
                    </wps:spPr>
                    <wps:txbx>
                      <w:txbxContent>
                        <w:p w14:paraId="5EAAC031" w14:textId="579C081E" w:rsidR="005111A8" w:rsidRPr="005111A8" w:rsidRDefault="005111A8" w:rsidP="005111A8">
                          <w:pPr>
                            <w:spacing w:after="0"/>
                            <w:rPr>
                              <w:rFonts w:ascii="Aptos" w:eastAsia="Aptos" w:hAnsi="Aptos" w:cs="Aptos"/>
                              <w:noProof/>
                              <w:color w:val="000000"/>
                              <w:sz w:val="18"/>
                              <w:szCs w:val="18"/>
                            </w:rPr>
                          </w:pPr>
                          <w:r w:rsidRPr="005111A8">
                            <w:rPr>
                              <w:rFonts w:ascii="Aptos" w:eastAsia="Aptos" w:hAnsi="Aptos" w:cs="Aptos"/>
                              <w:noProof/>
                              <w:color w:val="000000"/>
                              <w:sz w:val="18"/>
                              <w:szCs w:val="18"/>
                            </w:rPr>
                            <w:t>OFFICIAL - SENSITIVE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4C787E" id="_x0000_t202" coordsize="21600,21600" o:spt="202" path="m,l,21600r21600,l21600,xe">
              <v:stroke joinstyle="miter"/>
              <v:path gradientshapeok="t" o:connecttype="rect"/>
            </v:shapetype>
            <v:shape id="Text Box 1" o:spid="_x0000_s1028" type="#_x0000_t202" alt="OFFICIAL - SENSITIVE" style="position:absolute;margin-left:0;margin-top:0;width:104.3pt;height:26.8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" filled="f" stroked="f">
              <v:textbox style="mso-fit-shape-to-text:t" inset="20pt,0,0,15pt">
                <w:txbxContent>
                  <w:p w14:paraId="5EAAC031" w14:textId="579C081E" w:rsidR="005111A8" w:rsidRPr="005111A8" w:rsidRDefault="005111A8" w:rsidP="005111A8">
                    <w:pPr>
                      <w:spacing w:after="0"/>
                      <w:rPr>
                        <w:rFonts w:ascii="Aptos" w:eastAsia="Aptos" w:hAnsi="Aptos" w:cs="Aptos"/>
                        <w:noProof/>
                        <w:color w:val="000000"/>
                        <w:sz w:val="18"/>
                        <w:szCs w:val="18"/>
                      </w:rPr>
                    </w:pPr>
                    <w:r w:rsidRPr="005111A8">
                      <w:rPr>
                        <w:rFonts w:ascii="Aptos" w:eastAsia="Aptos" w:hAnsi="Aptos" w:cs="Aptos"/>
                        <w:noProof/>
                        <w:color w:val="000000"/>
                        <w:sz w:val="18"/>
                        <w:szCs w:val="18"/>
                      </w:rPr>
                      <w:t>OFFICIAL -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3183C" w14:textId="77777777" w:rsidR="00D563BA" w:rsidRDefault="00D563BA" w:rsidP="000A4D69">
      <w:pPr>
        <w:spacing w:after="0" w:line="240" w:lineRule="auto"/>
      </w:pPr>
      <w:r>
        <w:separator/>
      </w:r>
    </w:p>
  </w:footnote>
  <w:footnote w:type="continuationSeparator" w:id="0">
    <w:p w14:paraId="3AF4277C" w14:textId="77777777" w:rsidR="00D563BA" w:rsidRDefault="00D563BA" w:rsidP="000A4D69">
      <w:pPr>
        <w:spacing w:after="0" w:line="240" w:lineRule="auto"/>
      </w:pPr>
      <w:r>
        <w:continuationSeparator/>
      </w:r>
    </w:p>
  </w:footnote>
  <w:footnote w:id="1">
    <w:p w14:paraId="54FBA1BF" w14:textId="77777777" w:rsidR="006D29AB" w:rsidRPr="006D29AB" w:rsidRDefault="006D29AB">
      <w:pPr>
        <w:pStyle w:val="FootnoteText"/>
        <w:rPr>
          <w:lang w:val="en-US"/>
        </w:rPr>
      </w:pPr>
      <w:r>
        <w:rPr>
          <w:rStyle w:val="FootnoteReference"/>
        </w:rPr>
        <w:footnoteRef/>
      </w:r>
      <w:r>
        <w:t xml:space="preserve"> </w:t>
      </w:r>
      <w:r w:rsidRPr="006D29AB">
        <w:rPr>
          <w:sz w:val="16"/>
          <w:szCs w:val="12"/>
          <w:lang w:val="en-US"/>
        </w:rPr>
        <w:t xml:space="preserve">With effect from 6 July 2023, Fire and Rescue Authorities have been listed in Schedule 1 of the Rehabilitation of Offenders Act 1974 (Exceptions) Order 1975, meaning that all LFRS roles are subject to a Standard Level Disclosure and Barring Service (DBS) Check as a minimum. Some roles within the Service will be eligible for a </w:t>
      </w:r>
      <w:proofErr w:type="gramStart"/>
      <w:r w:rsidRPr="006D29AB">
        <w:rPr>
          <w:sz w:val="16"/>
          <w:szCs w:val="12"/>
          <w:lang w:val="en-US"/>
        </w:rPr>
        <w:t>higher level</w:t>
      </w:r>
      <w:proofErr w:type="gramEnd"/>
      <w:r w:rsidRPr="006D29AB">
        <w:rPr>
          <w:sz w:val="16"/>
          <w:szCs w:val="12"/>
          <w:lang w:val="en-US"/>
        </w:rPr>
        <w:t xml:space="preserve"> check depending on the duties of the role</w:t>
      </w:r>
    </w:p>
  </w:footnote>
  <w:footnote w:id="2">
    <w:p w14:paraId="54790FB3" w14:textId="77777777" w:rsidR="006E142A" w:rsidRPr="006E142A" w:rsidRDefault="006E142A">
      <w:pPr>
        <w:pStyle w:val="FootnoteText"/>
        <w:rPr>
          <w:lang w:val="en-US"/>
        </w:rPr>
      </w:pPr>
      <w:r>
        <w:rPr>
          <w:rStyle w:val="FootnoteReference"/>
        </w:rPr>
        <w:footnoteRef/>
      </w:r>
      <w:r>
        <w:t xml:space="preserve"> </w:t>
      </w:r>
      <w:r w:rsidRPr="006D29AB">
        <w:rPr>
          <w:sz w:val="16"/>
          <w:szCs w:val="12"/>
          <w:lang w:val="en-US"/>
        </w:rPr>
        <w:t xml:space="preserve">With effect from 6 July 2023, Fire and Rescue Authorities have been listed in Schedule 1 of the Rehabilitation of Offenders Act 1974 (Exceptions) Order 1975, meaning that all LFRS roles are subject to a Standard Level Disclosure and Barring Service (DBS) Check as a minimum. Some roles within the Service will be eligible for a </w:t>
      </w:r>
      <w:proofErr w:type="gramStart"/>
      <w:r w:rsidRPr="006D29AB">
        <w:rPr>
          <w:sz w:val="16"/>
          <w:szCs w:val="12"/>
          <w:lang w:val="en-US"/>
        </w:rPr>
        <w:t>higher level</w:t>
      </w:r>
      <w:proofErr w:type="gramEnd"/>
      <w:r w:rsidRPr="006D29AB">
        <w:rPr>
          <w:sz w:val="16"/>
          <w:szCs w:val="12"/>
          <w:lang w:val="en-US"/>
        </w:rPr>
        <w:t xml:space="preserve"> check depending on the duties of the role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51578"/>
    <w:multiLevelType w:val="hybridMultilevel"/>
    <w:tmpl w:val="488446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A0A52"/>
    <w:multiLevelType w:val="hybridMultilevel"/>
    <w:tmpl w:val="1FFEA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8A1B4D"/>
    <w:multiLevelType w:val="hybridMultilevel"/>
    <w:tmpl w:val="1B6A0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6D18B3"/>
    <w:multiLevelType w:val="hybridMultilevel"/>
    <w:tmpl w:val="06C29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E561D0"/>
    <w:multiLevelType w:val="hybridMultilevel"/>
    <w:tmpl w:val="879E3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0B0CAD"/>
    <w:multiLevelType w:val="hybridMultilevel"/>
    <w:tmpl w:val="D624A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012028"/>
    <w:multiLevelType w:val="hybridMultilevel"/>
    <w:tmpl w:val="A9407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90A3C50"/>
    <w:multiLevelType w:val="hybridMultilevel"/>
    <w:tmpl w:val="01244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26146083">
    <w:abstractNumId w:val="1"/>
  </w:num>
  <w:num w:numId="2" w16cid:durableId="449783274">
    <w:abstractNumId w:val="5"/>
  </w:num>
  <w:num w:numId="3" w16cid:durableId="1350720673">
    <w:abstractNumId w:val="6"/>
  </w:num>
  <w:num w:numId="4" w16cid:durableId="19471762">
    <w:abstractNumId w:val="3"/>
  </w:num>
  <w:num w:numId="5" w16cid:durableId="1451044931">
    <w:abstractNumId w:val="2"/>
  </w:num>
  <w:num w:numId="6" w16cid:durableId="1838956704">
    <w:abstractNumId w:val="7"/>
  </w:num>
  <w:num w:numId="7" w16cid:durableId="30111316">
    <w:abstractNumId w:val="4"/>
  </w:num>
  <w:num w:numId="8" w16cid:durableId="636884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D24"/>
    <w:rsid w:val="00015727"/>
    <w:rsid w:val="00017121"/>
    <w:rsid w:val="00030AB8"/>
    <w:rsid w:val="0003622B"/>
    <w:rsid w:val="00061639"/>
    <w:rsid w:val="0008216A"/>
    <w:rsid w:val="000916CD"/>
    <w:rsid w:val="000A4D69"/>
    <w:rsid w:val="000A791D"/>
    <w:rsid w:val="000D05BE"/>
    <w:rsid w:val="000F6807"/>
    <w:rsid w:val="00100569"/>
    <w:rsid w:val="00110CC7"/>
    <w:rsid w:val="00121E12"/>
    <w:rsid w:val="0013727E"/>
    <w:rsid w:val="00160D99"/>
    <w:rsid w:val="00181F3B"/>
    <w:rsid w:val="00186973"/>
    <w:rsid w:val="00192172"/>
    <w:rsid w:val="001B17D6"/>
    <w:rsid w:val="001C3A58"/>
    <w:rsid w:val="001D095A"/>
    <w:rsid w:val="001D24BB"/>
    <w:rsid w:val="001D38F6"/>
    <w:rsid w:val="001D4EB8"/>
    <w:rsid w:val="001E451C"/>
    <w:rsid w:val="001F5A4C"/>
    <w:rsid w:val="001F6B5F"/>
    <w:rsid w:val="00217B7F"/>
    <w:rsid w:val="00236B81"/>
    <w:rsid w:val="00246DDC"/>
    <w:rsid w:val="00263446"/>
    <w:rsid w:val="00265579"/>
    <w:rsid w:val="0027104D"/>
    <w:rsid w:val="0027562B"/>
    <w:rsid w:val="0028362E"/>
    <w:rsid w:val="0029703F"/>
    <w:rsid w:val="002D6D25"/>
    <w:rsid w:val="002F2518"/>
    <w:rsid w:val="00303551"/>
    <w:rsid w:val="00310283"/>
    <w:rsid w:val="003221D4"/>
    <w:rsid w:val="003334FD"/>
    <w:rsid w:val="00335B46"/>
    <w:rsid w:val="00340103"/>
    <w:rsid w:val="003441E2"/>
    <w:rsid w:val="003454CB"/>
    <w:rsid w:val="00352BAA"/>
    <w:rsid w:val="00360386"/>
    <w:rsid w:val="00395E20"/>
    <w:rsid w:val="003A4D24"/>
    <w:rsid w:val="003B05B0"/>
    <w:rsid w:val="003B1DD2"/>
    <w:rsid w:val="003C40A9"/>
    <w:rsid w:val="003D491F"/>
    <w:rsid w:val="003F62B0"/>
    <w:rsid w:val="00411CCE"/>
    <w:rsid w:val="00413393"/>
    <w:rsid w:val="00413939"/>
    <w:rsid w:val="00413FE4"/>
    <w:rsid w:val="004267AC"/>
    <w:rsid w:val="00434C48"/>
    <w:rsid w:val="00455185"/>
    <w:rsid w:val="00462806"/>
    <w:rsid w:val="00462A10"/>
    <w:rsid w:val="00482B28"/>
    <w:rsid w:val="004835C8"/>
    <w:rsid w:val="00491A98"/>
    <w:rsid w:val="00491E01"/>
    <w:rsid w:val="004923EA"/>
    <w:rsid w:val="004A0680"/>
    <w:rsid w:val="004D1C2A"/>
    <w:rsid w:val="004D46F6"/>
    <w:rsid w:val="004E169B"/>
    <w:rsid w:val="004E320E"/>
    <w:rsid w:val="004E4B7A"/>
    <w:rsid w:val="004E5C80"/>
    <w:rsid w:val="004E6870"/>
    <w:rsid w:val="004F057F"/>
    <w:rsid w:val="00503CDF"/>
    <w:rsid w:val="005111A8"/>
    <w:rsid w:val="005117F6"/>
    <w:rsid w:val="0051279B"/>
    <w:rsid w:val="00545F1E"/>
    <w:rsid w:val="00554E69"/>
    <w:rsid w:val="00562429"/>
    <w:rsid w:val="00563AF1"/>
    <w:rsid w:val="00565F20"/>
    <w:rsid w:val="00575DA4"/>
    <w:rsid w:val="00581E2D"/>
    <w:rsid w:val="00592C13"/>
    <w:rsid w:val="005C6B47"/>
    <w:rsid w:val="005C7C5E"/>
    <w:rsid w:val="005F01FD"/>
    <w:rsid w:val="005F22D5"/>
    <w:rsid w:val="005F60A2"/>
    <w:rsid w:val="00600D8C"/>
    <w:rsid w:val="0060230F"/>
    <w:rsid w:val="0060431F"/>
    <w:rsid w:val="006260C7"/>
    <w:rsid w:val="00626932"/>
    <w:rsid w:val="00630B2A"/>
    <w:rsid w:val="00633682"/>
    <w:rsid w:val="00640C8D"/>
    <w:rsid w:val="006471A9"/>
    <w:rsid w:val="00661399"/>
    <w:rsid w:val="00685A62"/>
    <w:rsid w:val="006B02F3"/>
    <w:rsid w:val="006B0A8B"/>
    <w:rsid w:val="006B6187"/>
    <w:rsid w:val="006B6BD9"/>
    <w:rsid w:val="006C1EA8"/>
    <w:rsid w:val="006D29AB"/>
    <w:rsid w:val="006D7287"/>
    <w:rsid w:val="006E0129"/>
    <w:rsid w:val="006E1268"/>
    <w:rsid w:val="006E142A"/>
    <w:rsid w:val="00721AFB"/>
    <w:rsid w:val="00722683"/>
    <w:rsid w:val="00723131"/>
    <w:rsid w:val="00734D67"/>
    <w:rsid w:val="0073685F"/>
    <w:rsid w:val="00756FE4"/>
    <w:rsid w:val="00791FEA"/>
    <w:rsid w:val="007B66AF"/>
    <w:rsid w:val="007C47FD"/>
    <w:rsid w:val="007D075A"/>
    <w:rsid w:val="007D427E"/>
    <w:rsid w:val="007D7396"/>
    <w:rsid w:val="007E0D7C"/>
    <w:rsid w:val="007F50DF"/>
    <w:rsid w:val="007F78F3"/>
    <w:rsid w:val="0080743D"/>
    <w:rsid w:val="008268F5"/>
    <w:rsid w:val="008378C0"/>
    <w:rsid w:val="00871228"/>
    <w:rsid w:val="00877B34"/>
    <w:rsid w:val="008A64BD"/>
    <w:rsid w:val="008A7C0A"/>
    <w:rsid w:val="008C1932"/>
    <w:rsid w:val="008C7D73"/>
    <w:rsid w:val="008D51E1"/>
    <w:rsid w:val="008D6ED7"/>
    <w:rsid w:val="008E64BB"/>
    <w:rsid w:val="008E75BA"/>
    <w:rsid w:val="00904482"/>
    <w:rsid w:val="0090655F"/>
    <w:rsid w:val="00930D66"/>
    <w:rsid w:val="00936793"/>
    <w:rsid w:val="00940E80"/>
    <w:rsid w:val="00944330"/>
    <w:rsid w:val="00962555"/>
    <w:rsid w:val="009638D7"/>
    <w:rsid w:val="009700E0"/>
    <w:rsid w:val="00973473"/>
    <w:rsid w:val="009776D6"/>
    <w:rsid w:val="009816FB"/>
    <w:rsid w:val="009851D8"/>
    <w:rsid w:val="00986D7F"/>
    <w:rsid w:val="00997A13"/>
    <w:rsid w:val="009A2829"/>
    <w:rsid w:val="009C5E9B"/>
    <w:rsid w:val="009D06ED"/>
    <w:rsid w:val="009E662F"/>
    <w:rsid w:val="009F2AC5"/>
    <w:rsid w:val="009F40FD"/>
    <w:rsid w:val="00A20D19"/>
    <w:rsid w:val="00A3435A"/>
    <w:rsid w:val="00A37D87"/>
    <w:rsid w:val="00A412DE"/>
    <w:rsid w:val="00A549E4"/>
    <w:rsid w:val="00A56DF6"/>
    <w:rsid w:val="00A65381"/>
    <w:rsid w:val="00A71478"/>
    <w:rsid w:val="00A76B7C"/>
    <w:rsid w:val="00A815D8"/>
    <w:rsid w:val="00A925A3"/>
    <w:rsid w:val="00AA78F5"/>
    <w:rsid w:val="00AD57B7"/>
    <w:rsid w:val="00AF3118"/>
    <w:rsid w:val="00B4113F"/>
    <w:rsid w:val="00B432BB"/>
    <w:rsid w:val="00B472EE"/>
    <w:rsid w:val="00B6467D"/>
    <w:rsid w:val="00B7074E"/>
    <w:rsid w:val="00BB486A"/>
    <w:rsid w:val="00BC7E13"/>
    <w:rsid w:val="00BD1C68"/>
    <w:rsid w:val="00BD679B"/>
    <w:rsid w:val="00BE009C"/>
    <w:rsid w:val="00C04A82"/>
    <w:rsid w:val="00C11571"/>
    <w:rsid w:val="00C116BD"/>
    <w:rsid w:val="00C24AC4"/>
    <w:rsid w:val="00C40C78"/>
    <w:rsid w:val="00C83715"/>
    <w:rsid w:val="00C86737"/>
    <w:rsid w:val="00CA4342"/>
    <w:rsid w:val="00CB15D5"/>
    <w:rsid w:val="00CB56B1"/>
    <w:rsid w:val="00CB66A9"/>
    <w:rsid w:val="00CC2086"/>
    <w:rsid w:val="00CC6259"/>
    <w:rsid w:val="00CD0B5E"/>
    <w:rsid w:val="00CD6E96"/>
    <w:rsid w:val="00CE4F66"/>
    <w:rsid w:val="00CF1BF7"/>
    <w:rsid w:val="00D0511A"/>
    <w:rsid w:val="00D162D4"/>
    <w:rsid w:val="00D16C80"/>
    <w:rsid w:val="00D254EB"/>
    <w:rsid w:val="00D427EE"/>
    <w:rsid w:val="00D45503"/>
    <w:rsid w:val="00D563BA"/>
    <w:rsid w:val="00D57DD3"/>
    <w:rsid w:val="00D57FF8"/>
    <w:rsid w:val="00D857BB"/>
    <w:rsid w:val="00D866A1"/>
    <w:rsid w:val="00D87397"/>
    <w:rsid w:val="00D9339C"/>
    <w:rsid w:val="00DA3A1F"/>
    <w:rsid w:val="00DD1AA5"/>
    <w:rsid w:val="00DE14DD"/>
    <w:rsid w:val="00E02FC2"/>
    <w:rsid w:val="00E12D07"/>
    <w:rsid w:val="00E208BF"/>
    <w:rsid w:val="00E23429"/>
    <w:rsid w:val="00E263EA"/>
    <w:rsid w:val="00E33BDB"/>
    <w:rsid w:val="00E40858"/>
    <w:rsid w:val="00E418A9"/>
    <w:rsid w:val="00E42220"/>
    <w:rsid w:val="00E55F7D"/>
    <w:rsid w:val="00E64C07"/>
    <w:rsid w:val="00E70AA2"/>
    <w:rsid w:val="00E77177"/>
    <w:rsid w:val="00EB12DE"/>
    <w:rsid w:val="00EB3F3E"/>
    <w:rsid w:val="00EC03AA"/>
    <w:rsid w:val="00EC0653"/>
    <w:rsid w:val="00EC6EA2"/>
    <w:rsid w:val="00F161DC"/>
    <w:rsid w:val="00F17103"/>
    <w:rsid w:val="00F24149"/>
    <w:rsid w:val="00F340B4"/>
    <w:rsid w:val="00F46912"/>
    <w:rsid w:val="00F53056"/>
    <w:rsid w:val="00F5462F"/>
    <w:rsid w:val="00F64066"/>
    <w:rsid w:val="00F7234C"/>
    <w:rsid w:val="00F870C6"/>
    <w:rsid w:val="00F874B2"/>
    <w:rsid w:val="00FC4C1B"/>
    <w:rsid w:val="00FC730D"/>
    <w:rsid w:val="00FD171F"/>
    <w:rsid w:val="00FE1540"/>
    <w:rsid w:val="00FF3E34"/>
    <w:rsid w:val="00FF644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FDFAD"/>
  <w15:chartTrackingRefBased/>
  <w15:docId w15:val="{D80800F2-C845-4823-8322-5D336717E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1E1"/>
    <w:rPr>
      <w:rFonts w:ascii="Arial" w:hAnsi="Arial"/>
      <w:sz w:val="28"/>
    </w:rPr>
  </w:style>
  <w:style w:type="paragraph" w:styleId="Heading1">
    <w:name w:val="heading 1"/>
    <w:basedOn w:val="Normal"/>
    <w:next w:val="Normal"/>
    <w:link w:val="Heading1Char"/>
    <w:uiPriority w:val="9"/>
    <w:qFormat/>
    <w:rsid w:val="008D51E1"/>
    <w:pPr>
      <w:keepNext/>
      <w:keepLines/>
      <w:spacing w:before="240" w:after="0"/>
      <w:outlineLvl w:val="0"/>
    </w:pPr>
    <w:rPr>
      <w:rFonts w:eastAsiaTheme="majorEastAsia" w:cstheme="majorBidi"/>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6467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467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D51E1"/>
    <w:rPr>
      <w:rFonts w:ascii="Arial" w:eastAsiaTheme="majorEastAsia" w:hAnsi="Arial" w:cstheme="majorBidi"/>
      <w:sz w:val="28"/>
      <w:szCs w:val="32"/>
    </w:rPr>
  </w:style>
  <w:style w:type="paragraph" w:styleId="ListParagraph">
    <w:name w:val="List Paragraph"/>
    <w:basedOn w:val="Normal"/>
    <w:uiPriority w:val="34"/>
    <w:qFormat/>
    <w:rsid w:val="00D57FF8"/>
    <w:pPr>
      <w:ind w:left="720"/>
      <w:contextualSpacing/>
    </w:pPr>
  </w:style>
  <w:style w:type="character" w:styleId="Hyperlink">
    <w:name w:val="Hyperlink"/>
    <w:basedOn w:val="DefaultParagraphFont"/>
    <w:uiPriority w:val="99"/>
    <w:unhideWhenUsed/>
    <w:rsid w:val="00581E2D"/>
    <w:rPr>
      <w:color w:val="0563C1" w:themeColor="hyperlink"/>
      <w:u w:val="single"/>
    </w:rPr>
  </w:style>
  <w:style w:type="character" w:styleId="UnresolvedMention">
    <w:name w:val="Unresolved Mention"/>
    <w:basedOn w:val="DefaultParagraphFont"/>
    <w:uiPriority w:val="99"/>
    <w:semiHidden/>
    <w:unhideWhenUsed/>
    <w:rsid w:val="00581E2D"/>
    <w:rPr>
      <w:color w:val="605E5C"/>
      <w:shd w:val="clear" w:color="auto" w:fill="E1DFDD"/>
    </w:rPr>
  </w:style>
  <w:style w:type="paragraph" w:styleId="Header">
    <w:name w:val="header"/>
    <w:basedOn w:val="Normal"/>
    <w:link w:val="HeaderChar"/>
    <w:uiPriority w:val="99"/>
    <w:unhideWhenUsed/>
    <w:rsid w:val="000A4D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A4D69"/>
    <w:rPr>
      <w:rFonts w:ascii="Arial" w:hAnsi="Arial"/>
      <w:sz w:val="28"/>
    </w:rPr>
  </w:style>
  <w:style w:type="paragraph" w:styleId="Footer">
    <w:name w:val="footer"/>
    <w:basedOn w:val="Normal"/>
    <w:link w:val="FooterChar"/>
    <w:uiPriority w:val="99"/>
    <w:unhideWhenUsed/>
    <w:rsid w:val="000A4D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A4D69"/>
    <w:rPr>
      <w:rFonts w:ascii="Arial" w:hAnsi="Arial"/>
      <w:sz w:val="28"/>
    </w:rPr>
  </w:style>
  <w:style w:type="character" w:styleId="FollowedHyperlink">
    <w:name w:val="FollowedHyperlink"/>
    <w:basedOn w:val="DefaultParagraphFont"/>
    <w:uiPriority w:val="99"/>
    <w:semiHidden/>
    <w:unhideWhenUsed/>
    <w:rsid w:val="006D7287"/>
    <w:rPr>
      <w:color w:val="954F72" w:themeColor="followedHyperlink"/>
      <w:u w:val="single"/>
    </w:rPr>
  </w:style>
  <w:style w:type="character" w:styleId="PlaceholderText">
    <w:name w:val="Placeholder Text"/>
    <w:basedOn w:val="DefaultParagraphFont"/>
    <w:uiPriority w:val="99"/>
    <w:semiHidden/>
    <w:rsid w:val="006D29AB"/>
    <w:rPr>
      <w:color w:val="666666"/>
    </w:rPr>
  </w:style>
  <w:style w:type="paragraph" w:styleId="EndnoteText">
    <w:name w:val="endnote text"/>
    <w:basedOn w:val="Normal"/>
    <w:link w:val="EndnoteTextChar"/>
    <w:uiPriority w:val="99"/>
    <w:semiHidden/>
    <w:unhideWhenUsed/>
    <w:rsid w:val="006D29A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D29AB"/>
    <w:rPr>
      <w:rFonts w:ascii="Arial" w:hAnsi="Arial"/>
      <w:sz w:val="20"/>
      <w:szCs w:val="20"/>
    </w:rPr>
  </w:style>
  <w:style w:type="character" w:styleId="EndnoteReference">
    <w:name w:val="endnote reference"/>
    <w:basedOn w:val="DefaultParagraphFont"/>
    <w:uiPriority w:val="99"/>
    <w:semiHidden/>
    <w:unhideWhenUsed/>
    <w:rsid w:val="006D29AB"/>
    <w:rPr>
      <w:vertAlign w:val="superscript"/>
    </w:rPr>
  </w:style>
  <w:style w:type="paragraph" w:styleId="FootnoteText">
    <w:name w:val="footnote text"/>
    <w:basedOn w:val="Normal"/>
    <w:link w:val="FootnoteTextChar"/>
    <w:uiPriority w:val="99"/>
    <w:semiHidden/>
    <w:unhideWhenUsed/>
    <w:rsid w:val="006D29A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D29AB"/>
    <w:rPr>
      <w:rFonts w:ascii="Arial" w:hAnsi="Arial"/>
      <w:sz w:val="20"/>
      <w:szCs w:val="20"/>
    </w:rPr>
  </w:style>
  <w:style w:type="character" w:styleId="FootnoteReference">
    <w:name w:val="footnote reference"/>
    <w:basedOn w:val="DefaultParagraphFont"/>
    <w:uiPriority w:val="99"/>
    <w:unhideWhenUsed/>
    <w:rsid w:val="006D29AB"/>
    <w:rPr>
      <w:vertAlign w:val="superscript"/>
    </w:rPr>
  </w:style>
  <w:style w:type="paragraph" w:styleId="Revision">
    <w:name w:val="Revision"/>
    <w:hidden/>
    <w:uiPriority w:val="99"/>
    <w:semiHidden/>
    <w:rsid w:val="009A2829"/>
    <w:pPr>
      <w:spacing w:after="0" w:line="240" w:lineRule="auto"/>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ancsfirerescue.org.uk/about/publications/community-risk-management-plan-2022-2027"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https://lfrsict.sharepoint.com/sites/DEPT-HR/Shared%20Documents/Template%20contracts,%20letters%20and%20forms/Recruitment/01.%20JD%20&amp;%20ES%20Template/JD%20&amp;%20ES%20Template%20May%2026.dotx?OR=81dd2b71-fb82-4b33-ac71-fed46bf0f87a&amp;CID=792627a2-a023-e00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a9da84-df03-474e-8011-ff6e5ce5c427">
      <Terms xmlns="http://schemas.microsoft.com/office/infopath/2007/PartnerControls"/>
    </lcf76f155ced4ddcb4097134ff3c332f>
    <TaxCatchAll xmlns="97aae28e-fad0-4ab1-a95d-c019e97be0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E8191823E1E44B85B1CDA5B2D7A1D2" ma:contentTypeVersion="12" ma:contentTypeDescription="Create a new document." ma:contentTypeScope="" ma:versionID="84c4690d83550c56c5b5112cf3eae588">
  <xsd:schema xmlns:xsd="http://www.w3.org/2001/XMLSchema" xmlns:xs="http://www.w3.org/2001/XMLSchema" xmlns:p="http://schemas.microsoft.com/office/2006/metadata/properties" xmlns:ns2="d1a9da84-df03-474e-8011-ff6e5ce5c427" xmlns:ns3="97aae28e-fad0-4ab1-a95d-c019e97be038" targetNamespace="http://schemas.microsoft.com/office/2006/metadata/properties" ma:root="true" ma:fieldsID="c784ef619e5d4a72b4815e89e807e63e" ns2:_="" ns3:_="">
    <xsd:import namespace="d1a9da84-df03-474e-8011-ff6e5ce5c427"/>
    <xsd:import namespace="97aae28e-fad0-4ab1-a95d-c019e97be0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a9da84-df03-474e-8011-ff6e5ce5c4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a35377-7f6e-4066-b3e9-68cb71a54f8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aae28e-fad0-4ab1-a95d-c019e97be0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b4c468-b101-4c12-8a46-d57318c2807f}" ma:internalName="TaxCatchAll" ma:showField="CatchAllData" ma:web="97aae28e-fad0-4ab1-a95d-c019e97be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5815CF-31B0-448F-832D-157B0CF62F4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73AB84-A2C2-4ABF-B981-1C765152C211}">
  <ds:schemaRefs>
    <ds:schemaRef ds:uri="http://schemas.openxmlformats.org/officeDocument/2006/bibliography"/>
  </ds:schemaRefs>
</ds:datastoreItem>
</file>

<file path=customXml/itemProps3.xml><?xml version="1.0" encoding="utf-8"?>
<ds:datastoreItem xmlns:ds="http://schemas.openxmlformats.org/officeDocument/2006/customXml" ds:itemID="{FEAD7428-7C6D-472D-946E-3E6806E82C68}">
  <ds:schemaRefs>
    <ds:schemaRef ds:uri="http://schemas.microsoft.com/sharepoint/v3/contenttype/forms"/>
  </ds:schemaRefs>
</ds:datastoreItem>
</file>

<file path=customXml/itemProps4.xml><?xml version="1.0" encoding="utf-8"?>
<ds:datastoreItem xmlns:ds="http://schemas.openxmlformats.org/officeDocument/2006/customXml" ds:itemID="{A9D698AB-EFFA-48C7-9C59-95A3274F0B21}"/>
</file>

<file path=docProps/app.xml><?xml version="1.0" encoding="utf-8"?>
<Properties xmlns="http://schemas.openxmlformats.org/officeDocument/2006/extended-properties" xmlns:vt="http://schemas.openxmlformats.org/officeDocument/2006/docPropsVTypes">
  <Template>JD%20&amp;%20ES%20Template%20May%2026.dotx?OR=81dd2b71-fb82-4b33-ac71-fed46bf0f87a&amp;CID=792627a2-a023-e000-27</Template>
  <TotalTime>1</TotalTime>
  <Pages>9</Pages>
  <Words>2032</Words>
  <Characters>11339</Characters>
  <Application>Microsoft Office Word</Application>
  <DocSecurity>0</DocSecurity>
  <Lines>269</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13188</CharactersWithSpaces>
  <SharedDoc>false</SharedDoc>
  <HLinks>
    <vt:vector size="6" baseType="variant">
      <vt:variant>
        <vt:i4>3014699</vt:i4>
      </vt:variant>
      <vt:variant>
        <vt:i4>0</vt:i4>
      </vt:variant>
      <vt:variant>
        <vt:i4>0</vt:i4>
      </vt:variant>
      <vt:variant>
        <vt:i4>5</vt:i4>
      </vt:variant>
      <vt:variant>
        <vt:lpwstr>https://www.lancsfirerescue.org.uk/about/publications/community-risk-management-plan-2022-2027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SHQ - Carter, Jean</dc:creator>
  <cp:keywords/>
  <dc:description/>
  <cp:lastModifiedBy>SHQ - Carter, Jean</cp:lastModifiedBy>
  <cp:revision>2</cp:revision>
  <cp:lastPrinted>2026-07-20T12:52:00Z</cp:lastPrinted>
  <dcterms:created xsi:type="dcterms:W3CDTF">2026-07-20T13:39:00Z</dcterms:created>
  <dcterms:modified xsi:type="dcterms:W3CDTF">2026-07-20T13:39:00Z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0x01010072E8191823E1E44B85B1CDA5B2D7A1D2</vt:lpwstr>
  </property>
  <property fmtid="{D5CDD505-2E9C-101B-9397-08002B2CF9AE}" pid="3" name="Order">
    <vt:r8>100</vt:r8>
  </property>
  <property fmtid="{D5CDD505-2E9C-101B-9397-08002B2CF9AE}" pid="4" name="ClassificationContentMarkingFooterShapeIds">
    <vt:lpwstr>3470eb5b,b9eb053,1c4ace62</vt:lpwstr>
  </property>
  <property fmtid="{D5CDD505-2E9C-101B-9397-08002B2CF9AE}" pid="5" name="ClassificationContentMarkingFooterFontProps">
    <vt:lpwstr>#000000,9,Aptos</vt:lpwstr>
  </property>
  <property fmtid="{D5CDD505-2E9C-101B-9397-08002B2CF9AE}" pid="6" name="ClassificationContentMarkingFooterText">
    <vt:lpwstr>OFFICIAL - SENSITIVE</vt:lpwstr>
  </property>
  <property fmtid="{D5CDD505-2E9C-101B-9397-08002B2CF9AE}" pid="7" name="MSIP_Label_e96563e4-f6b4-4f40-85c8-802e03f400e9_Enabled">
    <vt:lpwstr>true</vt:lpwstr>
  </property>
  <property fmtid="{D5CDD505-2E9C-101B-9397-08002B2CF9AE}" pid="8" name="MSIP_Label_e96563e4-f6b4-4f40-85c8-802e03f400e9_SetDate">
    <vt:lpwstr>2026-07-20T07:32:05Z</vt:lpwstr>
  </property>
  <property fmtid="{D5CDD505-2E9C-101B-9397-08002B2CF9AE}" pid="9" name="MSIP_Label_e96563e4-f6b4-4f40-85c8-802e03f400e9_Method">
    <vt:lpwstr>Privileged</vt:lpwstr>
  </property>
  <property fmtid="{D5CDD505-2E9C-101B-9397-08002B2CF9AE}" pid="10" name="MSIP_Label_e96563e4-f6b4-4f40-85c8-802e03f400e9_Name">
    <vt:lpwstr>OFFICIAL – SENSITIVE – Internal Recipient Only</vt:lpwstr>
  </property>
  <property fmtid="{D5CDD505-2E9C-101B-9397-08002B2CF9AE}" pid="11" name="MSIP_Label_e96563e4-f6b4-4f40-85c8-802e03f400e9_SiteId">
    <vt:lpwstr>f3108379-ec3f-4459-9a6d-f531e8ec0724</vt:lpwstr>
  </property>
  <property fmtid="{D5CDD505-2E9C-101B-9397-08002B2CF9AE}" pid="12" name="MSIP_Label_e96563e4-f6b4-4f40-85c8-802e03f400e9_ActionId">
    <vt:lpwstr>46c4ee4a-e151-4d25-88f9-67be1684858d</vt:lpwstr>
  </property>
  <property fmtid="{D5CDD505-2E9C-101B-9397-08002B2CF9AE}" pid="13" name="MSIP_Label_e96563e4-f6b4-4f40-85c8-802e03f400e9_ContentBits">
    <vt:lpwstr>2</vt:lpwstr>
  </property>
  <property fmtid="{D5CDD505-2E9C-101B-9397-08002B2CF9AE}" pid="14" name="MSIP_Label_e96563e4-f6b4-4f40-85c8-802e03f400e9_Tag">
    <vt:lpwstr>10, 0, 1, 1</vt:lpwstr>
  </property>
</Properties>
</file>