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04A6" w14:textId="77777777" w:rsidR="00BC0413" w:rsidRPr="00BC0413" w:rsidRDefault="00BC0413" w:rsidP="00BC0413">
      <w:pPr>
        <w:pStyle w:val="Heading1"/>
      </w:pPr>
      <w:r w:rsidRPr="00BC0413">
        <w:t>Notice of Public Rights</w:t>
      </w:r>
    </w:p>
    <w:p w14:paraId="54D61DAB" w14:textId="77777777" w:rsidR="00BC0413" w:rsidRDefault="00BC0413" w:rsidP="00BC0413">
      <w:r>
        <w:t>The Accounts and Audit Regulations 2015</w:t>
      </w:r>
    </w:p>
    <w:p w14:paraId="353D0B94" w14:textId="49C39914" w:rsidR="00BC0413" w:rsidRDefault="00BC0413" w:rsidP="00BC0413"/>
    <w:p w14:paraId="01F1FA2C" w14:textId="77777777" w:rsidR="00BC0413" w:rsidRDefault="00BC0413" w:rsidP="00BC0413">
      <w:r>
        <w:t>Local Audit and Accountability Act 2014</w:t>
      </w:r>
    </w:p>
    <w:p w14:paraId="3B170F73" w14:textId="77777777" w:rsidR="00BC0413" w:rsidRDefault="00BC0413" w:rsidP="00BC0413">
      <w:r>
        <w:t> </w:t>
      </w:r>
    </w:p>
    <w:p w14:paraId="7EB881B9" w14:textId="77777777" w:rsidR="00BC0413" w:rsidRDefault="00BC0413" w:rsidP="00BC0413">
      <w:r>
        <w:t>Notice is hereby given under Regulation 15 of the Accounts and Audit Regulations 2015 that between 21 July 2025 and 29 August 2025 between 9.30am – 4.00pm on weekdays any person may inspect and make copies of the accounts and other related documents of the Fire Authority for the year ended 31 March 2025, as stipulated in Section 25 of the Local Audit and Accountability Act 2014.</w:t>
      </w:r>
    </w:p>
    <w:p w14:paraId="075589FA" w14:textId="77777777" w:rsidR="00BC0413" w:rsidRDefault="00BC0413" w:rsidP="00BC0413">
      <w:r>
        <w:t> </w:t>
      </w:r>
    </w:p>
    <w:p w14:paraId="779AE15B" w14:textId="77777777" w:rsidR="00BC0413" w:rsidRDefault="00BC0413" w:rsidP="00BC0413">
      <w:r>
        <w:t>The accounts and other documents will be available for inspection at Lancashire Fire and Rescue Service HQ, Garstang Road, Preston, PR2 3LH by prior arrangement. Please telephone 01772 866727 to make an appointment.</w:t>
      </w:r>
    </w:p>
    <w:p w14:paraId="0BC46057" w14:textId="77777777" w:rsidR="00BC0413" w:rsidRDefault="00BC0413" w:rsidP="00BC0413">
      <w:r>
        <w:t> </w:t>
      </w:r>
    </w:p>
    <w:p w14:paraId="07B09BE3" w14:textId="77777777" w:rsidR="00BC0413" w:rsidRDefault="00BC0413" w:rsidP="00BC0413">
      <w:r>
        <w:t>The Statement of Accounts are unaudited and may be subject to change.</w:t>
      </w:r>
    </w:p>
    <w:p w14:paraId="1D59025F" w14:textId="77777777" w:rsidR="00BC0413" w:rsidRDefault="00BC0413" w:rsidP="00BC0413">
      <w:r>
        <w:t> </w:t>
      </w:r>
    </w:p>
    <w:p w14:paraId="7ABCC51C" w14:textId="77777777" w:rsidR="00BC0413" w:rsidRDefault="00BC0413" w:rsidP="00BC0413">
      <w:r>
        <w:t>During this period, a local government elector for any area to which the accounts relate, or their representative, may question the auditor about the accounts, or make an objection to the accounts as set out in sections 26 and 27 of the Local Audit and Accountability Act 2014. Any objection, and the grounds on which it is made, must be sent to the auditor in writing, with a copy to the Authority Treasurer at the address given above. Any objection must state the grounds on which the objection is being made and particulars of:</w:t>
      </w:r>
    </w:p>
    <w:p w14:paraId="36E2B1C4" w14:textId="77777777" w:rsidR="00BC0413" w:rsidRDefault="00BC0413" w:rsidP="00BC0413">
      <w:r>
        <w:t> </w:t>
      </w:r>
    </w:p>
    <w:p w14:paraId="31CA89F1" w14:textId="77777777" w:rsidR="00BC0413" w:rsidRDefault="00BC0413" w:rsidP="00BC0413">
      <w:r>
        <w:t>any item of account which is alleged to be contrary to law; and</w:t>
      </w:r>
    </w:p>
    <w:p w14:paraId="421A9EF1" w14:textId="77777777" w:rsidR="00BC0413" w:rsidRDefault="00BC0413" w:rsidP="00BC0413">
      <w:r>
        <w:t>any matter in respect of which it is proposed that the auditor could make a public interest report under section 24 of, and paragraph 1 of Schedule 7 to, the Local Audit and Accountability Act 2014.</w:t>
      </w:r>
    </w:p>
    <w:p w14:paraId="12506CD4" w14:textId="77777777" w:rsidR="00BC0413" w:rsidRDefault="00BC0413" w:rsidP="00BC0413">
      <w:r>
        <w:t>A guide to your rights can be found on the National Audit Office website.</w:t>
      </w:r>
    </w:p>
    <w:p w14:paraId="326BBC5C" w14:textId="77777777" w:rsidR="00BC0413" w:rsidRDefault="00BC0413" w:rsidP="00BC0413">
      <w:r>
        <w:t> </w:t>
      </w:r>
    </w:p>
    <w:p w14:paraId="6A25E9DD" w14:textId="77777777" w:rsidR="00BC0413" w:rsidRDefault="00BC0413" w:rsidP="00BC0413">
      <w:r>
        <w:t>If you have any comments on any aspect of the financial information contained on the website or would like further information please contact our Deputy Head of Finance, Adam Latham by:</w:t>
      </w:r>
    </w:p>
    <w:p w14:paraId="4B89B853" w14:textId="77777777" w:rsidR="00BC0413" w:rsidRDefault="00BC0413" w:rsidP="00BC0413">
      <w:pPr>
        <w:rPr>
          <w:color w:val="000000"/>
        </w:rPr>
      </w:pPr>
      <w:r>
        <w:rPr>
          <w:color w:val="000000"/>
        </w:rPr>
        <w:t xml:space="preserve">E-mail: </w:t>
      </w:r>
      <w:hyperlink r:id="rId5" w:history="1">
        <w:r>
          <w:rPr>
            <w:rStyle w:val="Hyperlink"/>
            <w:rFonts w:ascii="Calibri" w:eastAsia="Times New Roman" w:hAnsi="Calibri" w:cs="Calibri"/>
          </w:rPr>
          <w:t>financedept@lancsfirerescue.org.uk</w:t>
        </w:r>
      </w:hyperlink>
    </w:p>
    <w:p w14:paraId="7D711759" w14:textId="77777777" w:rsidR="00BC0413" w:rsidRDefault="00BC0413" w:rsidP="00BC0413">
      <w:r>
        <w:t>Tel: 01772 866727</w:t>
      </w:r>
    </w:p>
    <w:p w14:paraId="7699B14E" w14:textId="77777777" w:rsidR="00BC0413" w:rsidRDefault="00BC0413" w:rsidP="00BC0413">
      <w:pPr>
        <w:rPr>
          <w:rFonts w:ascii="Aptos" w:hAnsi="Aptos" w:cs="Aptos"/>
        </w:rPr>
      </w:pPr>
      <w:r>
        <w:t> </w:t>
      </w:r>
    </w:p>
    <w:p w14:paraId="2EB6CD6D" w14:textId="77777777" w:rsidR="003A7D2F" w:rsidRPr="00120995" w:rsidRDefault="003A7D2F" w:rsidP="003A7D2F">
      <w:pPr>
        <w:pStyle w:val="Numbering"/>
        <w:numPr>
          <w:ilvl w:val="0"/>
          <w:numId w:val="0"/>
        </w:numPr>
      </w:pPr>
    </w:p>
    <w:sectPr w:rsidR="003A7D2F" w:rsidRPr="00120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42375"/>
    <w:multiLevelType w:val="multilevel"/>
    <w:tmpl w:val="BB58BF3C"/>
    <w:numStyleLink w:val="Bullet"/>
  </w:abstractNum>
  <w:abstractNum w:abstractNumId="1" w15:restartNumberingAfterBreak="0">
    <w:nsid w:val="24162243"/>
    <w:multiLevelType w:val="multilevel"/>
    <w:tmpl w:val="0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3127124"/>
    <w:multiLevelType w:val="hybridMultilevel"/>
    <w:tmpl w:val="93D0FBE8"/>
    <w:lvl w:ilvl="0" w:tplc="F836E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63DDF"/>
    <w:multiLevelType w:val="multilevel"/>
    <w:tmpl w:val="BB58BF3C"/>
    <w:styleLink w:val="Bullet"/>
    <w:lvl w:ilvl="0">
      <w:start w:val="1"/>
      <w:numFmt w:val="bullet"/>
      <w:pStyle w:val="Bullets"/>
      <w:lvlText w:val=""/>
      <w:lvlJc w:val="left"/>
      <w:pPr>
        <w:ind w:left="360" w:hanging="360"/>
      </w:pPr>
      <w:rPr>
        <w:rFonts w:ascii="Symbol" w:hAnsi="Symbol" w:hint="default"/>
        <w:color w:val="auto"/>
        <w:sz w:val="24"/>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3D8265A6"/>
    <w:multiLevelType w:val="hybridMultilevel"/>
    <w:tmpl w:val="A4FA9304"/>
    <w:lvl w:ilvl="0" w:tplc="34E225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DC6B21"/>
    <w:multiLevelType w:val="hybridMultilevel"/>
    <w:tmpl w:val="AF5A8528"/>
    <w:lvl w:ilvl="0" w:tplc="B768AA50">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5426080">
    <w:abstractNumId w:val="1"/>
  </w:num>
  <w:num w:numId="2" w16cid:durableId="469909822">
    <w:abstractNumId w:val="3"/>
  </w:num>
  <w:num w:numId="3" w16cid:durableId="402072955">
    <w:abstractNumId w:val="0"/>
  </w:num>
  <w:num w:numId="4" w16cid:durableId="31536386">
    <w:abstractNumId w:val="4"/>
  </w:num>
  <w:num w:numId="5" w16cid:durableId="1529758040">
    <w:abstractNumId w:val="4"/>
    <w:lvlOverride w:ilvl="0">
      <w:startOverride w:val="1"/>
    </w:lvlOverride>
  </w:num>
  <w:num w:numId="6" w16cid:durableId="975066350">
    <w:abstractNumId w:val="2"/>
  </w:num>
  <w:num w:numId="7" w16cid:durableId="570653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13"/>
    <w:rsid w:val="00120995"/>
    <w:rsid w:val="002E5C20"/>
    <w:rsid w:val="003A7D2F"/>
    <w:rsid w:val="0041026C"/>
    <w:rsid w:val="00663045"/>
    <w:rsid w:val="006E576E"/>
    <w:rsid w:val="009C41FA"/>
    <w:rsid w:val="00BC0413"/>
    <w:rsid w:val="00D61B09"/>
    <w:rsid w:val="00ED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DD72"/>
  <w15:chartTrackingRefBased/>
  <w15:docId w15:val="{5E32B0CF-EB6F-4619-81F0-0DEF6C35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95"/>
    <w:pPr>
      <w:spacing w:line="360" w:lineRule="auto"/>
    </w:pPr>
  </w:style>
  <w:style w:type="paragraph" w:styleId="Heading1">
    <w:name w:val="heading 1"/>
    <w:basedOn w:val="Normal"/>
    <w:next w:val="Normal"/>
    <w:link w:val="Heading1Char"/>
    <w:uiPriority w:val="9"/>
    <w:qFormat/>
    <w:rsid w:val="00120995"/>
    <w:pPr>
      <w:keepNext/>
      <w:keepLines/>
      <w:spacing w:before="360" w:after="80"/>
      <w:outlineLvl w:val="0"/>
    </w:pPr>
    <w:rPr>
      <w:rFonts w:eastAsiaTheme="majorEastAsia" w:cstheme="majorBidi"/>
      <w:b/>
      <w:color w:val="000000" w:themeColor="text1"/>
      <w:sz w:val="40"/>
      <w:szCs w:val="40"/>
    </w:rPr>
  </w:style>
  <w:style w:type="paragraph" w:styleId="Heading2">
    <w:name w:val="heading 2"/>
    <w:basedOn w:val="Heading1"/>
    <w:next w:val="Normal"/>
    <w:link w:val="Heading2Char"/>
    <w:uiPriority w:val="9"/>
    <w:qFormat/>
    <w:rsid w:val="00120995"/>
    <w:pPr>
      <w:spacing w:before="160"/>
      <w:outlineLvl w:val="1"/>
    </w:pPr>
    <w:rPr>
      <w:color w:val="auto"/>
      <w:sz w:val="36"/>
      <w:szCs w:val="32"/>
    </w:rPr>
  </w:style>
  <w:style w:type="paragraph" w:styleId="Heading3">
    <w:name w:val="heading 3"/>
    <w:basedOn w:val="Normal"/>
    <w:next w:val="Normal"/>
    <w:link w:val="Heading3Char"/>
    <w:uiPriority w:val="9"/>
    <w:qFormat/>
    <w:rsid w:val="00120995"/>
    <w:pPr>
      <w:keepNext/>
      <w:keepLines/>
      <w:spacing w:before="160" w:after="80"/>
      <w:outlineLvl w:val="2"/>
    </w:pPr>
    <w:rPr>
      <w:rFonts w:eastAsiaTheme="majorEastAsia" w:cstheme="majorBidi"/>
      <w:b/>
      <w:sz w:val="32"/>
      <w:szCs w:val="28"/>
    </w:rPr>
  </w:style>
  <w:style w:type="paragraph" w:styleId="Heading4">
    <w:name w:val="heading 4"/>
    <w:basedOn w:val="Normal"/>
    <w:next w:val="Normal"/>
    <w:link w:val="Heading4Char"/>
    <w:uiPriority w:val="9"/>
    <w:qFormat/>
    <w:rsid w:val="00120995"/>
    <w:pPr>
      <w:keepNext/>
      <w:keepLines/>
      <w:spacing w:before="80" w:after="40"/>
      <w:outlineLvl w:val="3"/>
    </w:pPr>
    <w:rPr>
      <w:rFonts w:eastAsiaTheme="majorEastAsia" w:cstheme="majorBidi"/>
      <w:b/>
      <w:iCs/>
      <w:sz w:val="28"/>
    </w:rPr>
  </w:style>
  <w:style w:type="paragraph" w:styleId="Heading5">
    <w:name w:val="heading 5"/>
    <w:basedOn w:val="Normal"/>
    <w:next w:val="Normal"/>
    <w:link w:val="Heading5Char"/>
    <w:uiPriority w:val="9"/>
    <w:qFormat/>
    <w:rsid w:val="00120995"/>
    <w:pPr>
      <w:keepNext/>
      <w:keepLines/>
      <w:spacing w:before="80" w:after="4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6E576E"/>
    <w:pPr>
      <w:keepNext/>
      <w:keepLines/>
      <w:spacing w:before="40" w:after="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120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95"/>
    <w:rPr>
      <w:rFonts w:eastAsiaTheme="majorEastAsia" w:cstheme="majorBidi"/>
      <w:b/>
      <w:color w:val="000000" w:themeColor="text1"/>
      <w:sz w:val="40"/>
      <w:szCs w:val="40"/>
    </w:rPr>
  </w:style>
  <w:style w:type="character" w:customStyle="1" w:styleId="Heading2Char">
    <w:name w:val="Heading 2 Char"/>
    <w:basedOn w:val="DefaultParagraphFont"/>
    <w:link w:val="Heading2"/>
    <w:uiPriority w:val="9"/>
    <w:rsid w:val="00120995"/>
    <w:rPr>
      <w:rFonts w:eastAsiaTheme="majorEastAsia" w:cstheme="majorBidi"/>
      <w:b/>
      <w:sz w:val="36"/>
      <w:szCs w:val="32"/>
    </w:rPr>
  </w:style>
  <w:style w:type="character" w:customStyle="1" w:styleId="Heading3Char">
    <w:name w:val="Heading 3 Char"/>
    <w:basedOn w:val="DefaultParagraphFont"/>
    <w:link w:val="Heading3"/>
    <w:uiPriority w:val="9"/>
    <w:rsid w:val="00120995"/>
    <w:rPr>
      <w:rFonts w:eastAsiaTheme="majorEastAsia" w:cstheme="majorBidi"/>
      <w:b/>
      <w:sz w:val="32"/>
      <w:szCs w:val="28"/>
    </w:rPr>
  </w:style>
  <w:style w:type="character" w:customStyle="1" w:styleId="Heading4Char">
    <w:name w:val="Heading 4 Char"/>
    <w:basedOn w:val="DefaultParagraphFont"/>
    <w:link w:val="Heading4"/>
    <w:uiPriority w:val="9"/>
    <w:rsid w:val="00120995"/>
    <w:rPr>
      <w:rFonts w:eastAsiaTheme="majorEastAsia" w:cstheme="majorBidi"/>
      <w:b/>
      <w:iCs/>
      <w:sz w:val="28"/>
    </w:rPr>
  </w:style>
  <w:style w:type="character" w:customStyle="1" w:styleId="Heading5Char">
    <w:name w:val="Heading 5 Char"/>
    <w:basedOn w:val="DefaultParagraphFont"/>
    <w:link w:val="Heading5"/>
    <w:uiPriority w:val="9"/>
    <w:rsid w:val="00120995"/>
    <w:rPr>
      <w:rFonts w:eastAsiaTheme="majorEastAsia" w:cstheme="majorBidi"/>
      <w:b/>
    </w:rPr>
  </w:style>
  <w:style w:type="character" w:customStyle="1" w:styleId="Heading6Char">
    <w:name w:val="Heading 6 Char"/>
    <w:basedOn w:val="DefaultParagraphFont"/>
    <w:link w:val="Heading6"/>
    <w:uiPriority w:val="9"/>
    <w:semiHidden/>
    <w:rsid w:val="006E576E"/>
    <w:rPr>
      <w:rFonts w:eastAsiaTheme="majorEastAsia" w:cstheme="majorBidi"/>
      <w:b/>
      <w:iCs/>
    </w:rPr>
  </w:style>
  <w:style w:type="character" w:customStyle="1" w:styleId="Heading7Char">
    <w:name w:val="Heading 7 Char"/>
    <w:basedOn w:val="DefaultParagraphFont"/>
    <w:link w:val="Heading7"/>
    <w:uiPriority w:val="9"/>
    <w:semiHidden/>
    <w:rsid w:val="00120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995"/>
    <w:rPr>
      <w:rFonts w:eastAsiaTheme="majorEastAsia" w:cstheme="majorBidi"/>
      <w:color w:val="272727" w:themeColor="text1" w:themeTint="D8"/>
    </w:rPr>
  </w:style>
  <w:style w:type="paragraph" w:styleId="Title">
    <w:name w:val="Title"/>
    <w:basedOn w:val="Normal"/>
    <w:next w:val="Normal"/>
    <w:link w:val="TitleChar"/>
    <w:uiPriority w:val="10"/>
    <w:qFormat/>
    <w:rsid w:val="0012099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20995"/>
    <w:rPr>
      <w:rFonts w:eastAsiaTheme="majorEastAsia" w:cstheme="majorBidi"/>
      <w:spacing w:val="-10"/>
      <w:kern w:val="28"/>
      <w:sz w:val="56"/>
      <w:szCs w:val="56"/>
    </w:rPr>
  </w:style>
  <w:style w:type="paragraph" w:styleId="Subtitle">
    <w:name w:val="Subtitle"/>
    <w:basedOn w:val="Normal"/>
    <w:next w:val="Normal"/>
    <w:link w:val="SubtitleChar"/>
    <w:uiPriority w:val="11"/>
    <w:rsid w:val="0012099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120995"/>
    <w:rPr>
      <w:rFonts w:eastAsiaTheme="majorEastAsia" w:cstheme="majorBidi"/>
      <w:spacing w:val="15"/>
      <w:sz w:val="28"/>
      <w:szCs w:val="28"/>
    </w:rPr>
  </w:style>
  <w:style w:type="paragraph" w:styleId="Quote">
    <w:name w:val="Quote"/>
    <w:basedOn w:val="Normal"/>
    <w:next w:val="Normal"/>
    <w:link w:val="QuoteChar"/>
    <w:uiPriority w:val="29"/>
    <w:rsid w:val="00120995"/>
    <w:pPr>
      <w:spacing w:before="160"/>
      <w:jc w:val="center"/>
    </w:pPr>
    <w:rPr>
      <w:i/>
      <w:iCs/>
      <w:color w:val="404040" w:themeColor="text1" w:themeTint="BF"/>
    </w:rPr>
  </w:style>
  <w:style w:type="character" w:customStyle="1" w:styleId="QuoteChar">
    <w:name w:val="Quote Char"/>
    <w:basedOn w:val="DefaultParagraphFont"/>
    <w:link w:val="Quote"/>
    <w:uiPriority w:val="29"/>
    <w:rsid w:val="00120995"/>
    <w:rPr>
      <w:i/>
      <w:iCs/>
      <w:color w:val="404040" w:themeColor="text1" w:themeTint="BF"/>
    </w:rPr>
  </w:style>
  <w:style w:type="paragraph" w:styleId="ListParagraph">
    <w:name w:val="List Paragraph"/>
    <w:basedOn w:val="Normal"/>
    <w:link w:val="ListParagraphChar"/>
    <w:uiPriority w:val="34"/>
    <w:qFormat/>
    <w:rsid w:val="00120995"/>
    <w:pPr>
      <w:ind w:left="720"/>
      <w:contextualSpacing/>
    </w:pPr>
  </w:style>
  <w:style w:type="character" w:styleId="IntenseEmphasis">
    <w:name w:val="Intense Emphasis"/>
    <w:basedOn w:val="DefaultParagraphFont"/>
    <w:uiPriority w:val="21"/>
    <w:rsid w:val="00120995"/>
    <w:rPr>
      <w:i/>
      <w:iCs/>
      <w:color w:val="0F4761" w:themeColor="accent1" w:themeShade="BF"/>
    </w:rPr>
  </w:style>
  <w:style w:type="paragraph" w:styleId="IntenseQuote">
    <w:name w:val="Intense Quote"/>
    <w:basedOn w:val="Normal"/>
    <w:next w:val="Normal"/>
    <w:link w:val="IntenseQuoteChar"/>
    <w:uiPriority w:val="30"/>
    <w:rsid w:val="00120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995"/>
    <w:rPr>
      <w:i/>
      <w:iCs/>
      <w:color w:val="0F4761" w:themeColor="accent1" w:themeShade="BF"/>
    </w:rPr>
  </w:style>
  <w:style w:type="character" w:styleId="IntenseReference">
    <w:name w:val="Intense Reference"/>
    <w:basedOn w:val="DefaultParagraphFont"/>
    <w:uiPriority w:val="32"/>
    <w:rsid w:val="00120995"/>
    <w:rPr>
      <w:b/>
      <w:bCs/>
      <w:smallCaps/>
      <w:color w:val="0F4761" w:themeColor="accent1" w:themeShade="BF"/>
      <w:spacing w:val="5"/>
    </w:rPr>
  </w:style>
  <w:style w:type="paragraph" w:styleId="NoSpacing">
    <w:name w:val="No Spacing"/>
    <w:uiPriority w:val="1"/>
    <w:rsid w:val="00120995"/>
    <w:pPr>
      <w:spacing w:after="0" w:line="240" w:lineRule="auto"/>
    </w:pPr>
  </w:style>
  <w:style w:type="table" w:styleId="TableGrid">
    <w:name w:val="Table Grid"/>
    <w:basedOn w:val="TableNormal"/>
    <w:uiPriority w:val="39"/>
    <w:rsid w:val="0012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TOC1">
    <w:name w:val="toc 1"/>
    <w:basedOn w:val="Normal"/>
    <w:next w:val="Normal"/>
    <w:autoRedefine/>
    <w:uiPriority w:val="39"/>
    <w:semiHidden/>
    <w:unhideWhenUsed/>
    <w:rsid w:val="00120995"/>
    <w:pPr>
      <w:spacing w:after="100"/>
    </w:pPr>
  </w:style>
  <w:style w:type="paragraph" w:styleId="TOCHeading">
    <w:name w:val="TOC Heading"/>
    <w:basedOn w:val="Heading1"/>
    <w:next w:val="Normal"/>
    <w:uiPriority w:val="39"/>
    <w:semiHidden/>
    <w:unhideWhenUsed/>
    <w:qFormat/>
    <w:rsid w:val="00120995"/>
    <w:pPr>
      <w:spacing w:before="240" w:after="0"/>
      <w:outlineLvl w:val="9"/>
    </w:pPr>
    <w:rPr>
      <w:b w:val="0"/>
      <w:sz w:val="32"/>
      <w:szCs w:val="32"/>
    </w:rPr>
  </w:style>
  <w:style w:type="table" w:styleId="PlainTable1">
    <w:name w:val="Plain Table 1"/>
    <w:basedOn w:val="TableNormal"/>
    <w:uiPriority w:val="41"/>
    <w:rsid w:val="00120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09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09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09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E576E"/>
    <w:rPr>
      <w:rFonts w:ascii="Arial" w:hAnsi="Arial"/>
      <w:b/>
      <w:i w:val="0"/>
      <w:iCs/>
      <w:sz w:val="24"/>
    </w:rPr>
  </w:style>
  <w:style w:type="numbering" w:customStyle="1" w:styleId="Bullet">
    <w:name w:val="Bullet"/>
    <w:basedOn w:val="NoList"/>
    <w:uiPriority w:val="99"/>
    <w:rsid w:val="003A7D2F"/>
    <w:pPr>
      <w:numPr>
        <w:numId w:val="2"/>
      </w:numPr>
    </w:pPr>
  </w:style>
  <w:style w:type="paragraph" w:customStyle="1" w:styleId="Bullets">
    <w:name w:val="Bullets"/>
    <w:basedOn w:val="ListParagraph"/>
    <w:link w:val="BulletsChar"/>
    <w:qFormat/>
    <w:rsid w:val="003A7D2F"/>
    <w:pPr>
      <w:numPr>
        <w:numId w:val="3"/>
      </w:numPr>
    </w:pPr>
  </w:style>
  <w:style w:type="character" w:customStyle="1" w:styleId="ListParagraphChar">
    <w:name w:val="List Paragraph Char"/>
    <w:basedOn w:val="DefaultParagraphFont"/>
    <w:link w:val="ListParagraph"/>
    <w:uiPriority w:val="34"/>
    <w:rsid w:val="003A7D2F"/>
  </w:style>
  <w:style w:type="character" w:customStyle="1" w:styleId="BulletsChar">
    <w:name w:val="Bullets Char"/>
    <w:basedOn w:val="ListParagraphChar"/>
    <w:link w:val="Bullets"/>
    <w:rsid w:val="003A7D2F"/>
  </w:style>
  <w:style w:type="paragraph" w:customStyle="1" w:styleId="Numbering">
    <w:name w:val="Numbering"/>
    <w:basedOn w:val="Normal"/>
    <w:link w:val="NumberingChar"/>
    <w:qFormat/>
    <w:rsid w:val="003A7D2F"/>
    <w:pPr>
      <w:numPr>
        <w:numId w:val="7"/>
      </w:numPr>
    </w:pPr>
  </w:style>
  <w:style w:type="character" w:customStyle="1" w:styleId="NumberingChar">
    <w:name w:val="Numbering Char"/>
    <w:basedOn w:val="BulletsChar"/>
    <w:link w:val="Numbering"/>
    <w:rsid w:val="003A7D2F"/>
  </w:style>
  <w:style w:type="character" w:styleId="Hyperlink">
    <w:name w:val="Hyperlink"/>
    <w:basedOn w:val="DefaultParagraphFont"/>
    <w:uiPriority w:val="99"/>
    <w:semiHidden/>
    <w:unhideWhenUsed/>
    <w:rsid w:val="00BC0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17229">
      <w:bodyDiv w:val="1"/>
      <w:marLeft w:val="0"/>
      <w:marRight w:val="0"/>
      <w:marTop w:val="0"/>
      <w:marBottom w:val="0"/>
      <w:divBdr>
        <w:top w:val="none" w:sz="0" w:space="0" w:color="auto"/>
        <w:left w:val="none" w:sz="0" w:space="0" w:color="auto"/>
        <w:bottom w:val="none" w:sz="0" w:space="0" w:color="auto"/>
        <w:right w:val="none" w:sz="0" w:space="0" w:color="auto"/>
      </w:divBdr>
    </w:div>
    <w:div w:id="1770782937">
      <w:bodyDiv w:val="1"/>
      <w:marLeft w:val="0"/>
      <w:marRight w:val="0"/>
      <w:marTop w:val="0"/>
      <w:marBottom w:val="0"/>
      <w:divBdr>
        <w:top w:val="none" w:sz="0" w:space="0" w:color="auto"/>
        <w:left w:val="none" w:sz="0" w:space="0" w:color="auto"/>
        <w:bottom w:val="none" w:sz="0" w:space="0" w:color="auto"/>
        <w:right w:val="none" w:sz="0" w:space="0" w:color="auto"/>
      </w:divBdr>
    </w:div>
    <w:div w:id="18492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cedept@lancsfirerescu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Rogers, Jane</dc:creator>
  <cp:keywords/>
  <dc:description/>
  <cp:lastModifiedBy>SHQ - Rogers, Jane</cp:lastModifiedBy>
  <cp:revision>1</cp:revision>
  <dcterms:created xsi:type="dcterms:W3CDTF">2025-07-21T13:40:00Z</dcterms:created>
  <dcterms:modified xsi:type="dcterms:W3CDTF">2025-07-21T13:45:00Z</dcterms:modified>
</cp:coreProperties>
</file>